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779E" w:rsidRDefault="00BA779E" w:rsidP="00BA779E">
      <w:r>
        <w:rPr>
          <w:noProof/>
        </w:rPr>
        <w:drawing>
          <wp:anchor distT="0" distB="0" distL="114300" distR="114300" simplePos="0" relativeHeight="251658240" behindDoc="0" locked="0" layoutInCell="1" allowOverlap="1">
            <wp:simplePos x="0" y="0"/>
            <wp:positionH relativeFrom="column">
              <wp:posOffset>2514600</wp:posOffset>
            </wp:positionH>
            <wp:positionV relativeFrom="paragraph">
              <wp:posOffset>0</wp:posOffset>
            </wp:positionV>
            <wp:extent cx="584835" cy="711200"/>
            <wp:effectExtent l="19050" t="0" r="5715"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584835" cy="711200"/>
                    </a:xfrm>
                    <a:prstGeom prst="rect">
                      <a:avLst/>
                    </a:prstGeom>
                    <a:noFill/>
                  </pic:spPr>
                </pic:pic>
              </a:graphicData>
            </a:graphic>
          </wp:anchor>
        </w:drawing>
      </w:r>
      <w:r>
        <w:t xml:space="preserve">                                                                            </w:t>
      </w:r>
    </w:p>
    <w:p w:rsidR="00BA779E" w:rsidRDefault="00BA779E" w:rsidP="00BA779E"/>
    <w:p w:rsidR="00BA779E" w:rsidRDefault="00BA779E" w:rsidP="00BA779E">
      <w:r>
        <w:t xml:space="preserve"> </w:t>
      </w:r>
    </w:p>
    <w:p w:rsidR="00BA779E" w:rsidRDefault="00BA779E" w:rsidP="00BA779E"/>
    <w:p w:rsidR="00BA779E" w:rsidRDefault="00BA779E" w:rsidP="00BA779E"/>
    <w:p w:rsidR="00BA779E" w:rsidRDefault="00BA779E" w:rsidP="00BA779E"/>
    <w:p w:rsidR="00BA779E" w:rsidRDefault="00BA779E" w:rsidP="00BA779E">
      <w:pPr>
        <w:jc w:val="center"/>
        <w:rPr>
          <w:b/>
          <w:sz w:val="36"/>
          <w:szCs w:val="36"/>
        </w:rPr>
      </w:pPr>
      <w:r>
        <w:rPr>
          <w:b/>
          <w:sz w:val="36"/>
          <w:szCs w:val="36"/>
        </w:rPr>
        <w:t xml:space="preserve"> </w:t>
      </w:r>
    </w:p>
    <w:p w:rsidR="00BA779E" w:rsidRDefault="00BA779E" w:rsidP="00BA779E">
      <w:pPr>
        <w:rPr>
          <w:b/>
          <w:sz w:val="36"/>
          <w:szCs w:val="36"/>
        </w:rPr>
      </w:pPr>
      <w:r>
        <w:rPr>
          <w:b/>
          <w:sz w:val="36"/>
          <w:szCs w:val="36"/>
        </w:rPr>
        <w:t xml:space="preserve">                 </w:t>
      </w:r>
      <w:proofErr w:type="spellStart"/>
      <w:r>
        <w:rPr>
          <w:b/>
          <w:sz w:val="36"/>
          <w:szCs w:val="36"/>
        </w:rPr>
        <w:t>Ирбейский</w:t>
      </w:r>
      <w:proofErr w:type="spellEnd"/>
      <w:r>
        <w:rPr>
          <w:b/>
          <w:sz w:val="36"/>
          <w:szCs w:val="36"/>
        </w:rPr>
        <w:t xml:space="preserve">  сельский  Совет  депутатов</w:t>
      </w:r>
    </w:p>
    <w:p w:rsidR="00BA779E" w:rsidRDefault="00BA779E" w:rsidP="00BA779E">
      <w:pPr>
        <w:jc w:val="center"/>
        <w:rPr>
          <w:b/>
          <w:sz w:val="36"/>
          <w:szCs w:val="36"/>
        </w:rPr>
      </w:pPr>
      <w:r>
        <w:rPr>
          <w:b/>
          <w:sz w:val="36"/>
          <w:szCs w:val="36"/>
        </w:rPr>
        <w:t>Красноярского  края</w:t>
      </w:r>
    </w:p>
    <w:p w:rsidR="00BA779E" w:rsidRDefault="00BA779E" w:rsidP="00BA779E">
      <w:pPr>
        <w:jc w:val="center"/>
        <w:rPr>
          <w:b/>
          <w:sz w:val="36"/>
          <w:szCs w:val="36"/>
        </w:rPr>
      </w:pPr>
    </w:p>
    <w:p w:rsidR="00BA779E" w:rsidRDefault="00FB51D0" w:rsidP="00BA779E">
      <w:pPr>
        <w:rPr>
          <w:b/>
          <w:sz w:val="36"/>
          <w:szCs w:val="36"/>
        </w:rPr>
      </w:pPr>
      <w:r>
        <w:rPr>
          <w:b/>
          <w:sz w:val="36"/>
          <w:szCs w:val="36"/>
        </w:rPr>
        <w:t xml:space="preserve">                                        </w:t>
      </w:r>
      <w:proofErr w:type="gramStart"/>
      <w:r>
        <w:rPr>
          <w:b/>
          <w:sz w:val="36"/>
          <w:szCs w:val="36"/>
        </w:rPr>
        <w:t>Р</w:t>
      </w:r>
      <w:proofErr w:type="gramEnd"/>
      <w:r>
        <w:rPr>
          <w:b/>
          <w:sz w:val="36"/>
          <w:szCs w:val="36"/>
        </w:rPr>
        <w:t xml:space="preserve"> Е Ш Е Н И Е</w:t>
      </w:r>
    </w:p>
    <w:p w:rsidR="00BA779E" w:rsidRDefault="00BA779E" w:rsidP="00BA779E">
      <w:pPr>
        <w:rPr>
          <w:b/>
          <w:sz w:val="36"/>
          <w:szCs w:val="36"/>
        </w:rPr>
      </w:pPr>
    </w:p>
    <w:p w:rsidR="00BA779E" w:rsidRDefault="00BA779E" w:rsidP="00BA779E">
      <w:pPr>
        <w:rPr>
          <w:b/>
          <w:sz w:val="36"/>
          <w:szCs w:val="36"/>
        </w:rPr>
      </w:pPr>
    </w:p>
    <w:p w:rsidR="00BA779E" w:rsidRDefault="00BA779E" w:rsidP="00BA779E">
      <w:pPr>
        <w:jc w:val="both"/>
        <w:rPr>
          <w:sz w:val="28"/>
          <w:szCs w:val="28"/>
        </w:rPr>
      </w:pPr>
      <w:r>
        <w:t xml:space="preserve"> </w:t>
      </w:r>
      <w:r w:rsidR="008B6119">
        <w:rPr>
          <w:sz w:val="28"/>
          <w:szCs w:val="28"/>
        </w:rPr>
        <w:t xml:space="preserve">                  </w:t>
      </w:r>
      <w:r w:rsidR="00FB51D0">
        <w:rPr>
          <w:sz w:val="28"/>
          <w:szCs w:val="28"/>
        </w:rPr>
        <w:t xml:space="preserve">03 июня  </w:t>
      </w:r>
      <w:r w:rsidR="00C05047">
        <w:rPr>
          <w:sz w:val="28"/>
          <w:szCs w:val="28"/>
        </w:rPr>
        <w:t>2016</w:t>
      </w:r>
      <w:r>
        <w:t xml:space="preserve"> </w:t>
      </w:r>
      <w:r w:rsidR="00FB51D0">
        <w:rPr>
          <w:sz w:val="28"/>
          <w:szCs w:val="28"/>
        </w:rPr>
        <w:t xml:space="preserve">г       </w:t>
      </w:r>
      <w:r>
        <w:rPr>
          <w:sz w:val="28"/>
          <w:szCs w:val="28"/>
        </w:rPr>
        <w:t xml:space="preserve">   с. Ирбейское                         № </w:t>
      </w:r>
      <w:r w:rsidR="00FB51D0">
        <w:rPr>
          <w:sz w:val="28"/>
          <w:szCs w:val="28"/>
        </w:rPr>
        <w:t>14</w:t>
      </w:r>
      <w:r w:rsidR="008B6119">
        <w:rPr>
          <w:sz w:val="28"/>
          <w:szCs w:val="28"/>
        </w:rPr>
        <w:t xml:space="preserve"> </w:t>
      </w:r>
      <w:r>
        <w:rPr>
          <w:sz w:val="28"/>
          <w:szCs w:val="28"/>
        </w:rPr>
        <w:t>-</w:t>
      </w:r>
      <w:proofErr w:type="spellStart"/>
      <w:r>
        <w:rPr>
          <w:sz w:val="28"/>
          <w:szCs w:val="28"/>
        </w:rPr>
        <w:t>р</w:t>
      </w:r>
      <w:proofErr w:type="spellEnd"/>
    </w:p>
    <w:p w:rsidR="00BA779E" w:rsidRDefault="00BA779E" w:rsidP="00BA779E">
      <w:pPr>
        <w:jc w:val="both"/>
      </w:pPr>
    </w:p>
    <w:p w:rsidR="00BA779E" w:rsidRDefault="00BA779E" w:rsidP="00BA779E">
      <w:pPr>
        <w:tabs>
          <w:tab w:val="left" w:pos="2300"/>
        </w:tabs>
        <w:rPr>
          <w:sz w:val="28"/>
          <w:szCs w:val="28"/>
        </w:rPr>
      </w:pPr>
      <w:r>
        <w:rPr>
          <w:sz w:val="28"/>
          <w:szCs w:val="28"/>
        </w:rPr>
        <w:t xml:space="preserve">         </w:t>
      </w:r>
    </w:p>
    <w:p w:rsidR="008B6119" w:rsidRPr="002924BB" w:rsidRDefault="008B6119" w:rsidP="008B6119">
      <w:pPr>
        <w:jc w:val="both"/>
        <w:rPr>
          <w:sz w:val="28"/>
          <w:szCs w:val="28"/>
        </w:rPr>
      </w:pPr>
      <w:r>
        <w:rPr>
          <w:sz w:val="28"/>
          <w:szCs w:val="28"/>
        </w:rPr>
        <w:t xml:space="preserve">Об утверждении Программы  комплексного развития  системы </w:t>
      </w:r>
      <w:proofErr w:type="gramStart"/>
      <w:r>
        <w:rPr>
          <w:sz w:val="28"/>
          <w:szCs w:val="28"/>
        </w:rPr>
        <w:t>коммунальный</w:t>
      </w:r>
      <w:proofErr w:type="gramEnd"/>
      <w:r>
        <w:rPr>
          <w:sz w:val="28"/>
          <w:szCs w:val="28"/>
        </w:rPr>
        <w:t xml:space="preserve">  инфраструктуры Ирбейского сельсовета Ирбейского района Красноярского края на 2016-2020гг</w:t>
      </w:r>
    </w:p>
    <w:p w:rsidR="008B6119" w:rsidRPr="002924BB" w:rsidRDefault="008B6119" w:rsidP="008B6119">
      <w:pPr>
        <w:rPr>
          <w:sz w:val="28"/>
          <w:szCs w:val="28"/>
        </w:rPr>
      </w:pPr>
    </w:p>
    <w:p w:rsidR="008B6119" w:rsidRPr="002924BB" w:rsidRDefault="008B6119" w:rsidP="008B6119">
      <w:pPr>
        <w:rPr>
          <w:sz w:val="28"/>
          <w:szCs w:val="28"/>
        </w:rPr>
      </w:pPr>
    </w:p>
    <w:p w:rsidR="008B6119" w:rsidRDefault="008B6119" w:rsidP="008B6119">
      <w:pPr>
        <w:jc w:val="both"/>
        <w:rPr>
          <w:sz w:val="28"/>
          <w:szCs w:val="28"/>
        </w:rPr>
      </w:pPr>
      <w:r w:rsidRPr="002924BB">
        <w:rPr>
          <w:sz w:val="28"/>
          <w:szCs w:val="28"/>
        </w:rPr>
        <w:t xml:space="preserve">В </w:t>
      </w:r>
      <w:r w:rsidRPr="00B42731">
        <w:rPr>
          <w:sz w:val="28"/>
          <w:szCs w:val="28"/>
        </w:rPr>
        <w:t xml:space="preserve"> соответствии </w:t>
      </w:r>
      <w:r>
        <w:rPr>
          <w:sz w:val="28"/>
          <w:szCs w:val="28"/>
        </w:rPr>
        <w:t>с Федеральным законом от 06.10.2003г  131-ФЗ « Об общих принципах организации местного самоуправления в Российской Федерации»</w:t>
      </w:r>
      <w:r w:rsidRPr="002924BB">
        <w:rPr>
          <w:sz w:val="28"/>
          <w:szCs w:val="28"/>
        </w:rPr>
        <w:t>,</w:t>
      </w:r>
      <w:r>
        <w:rPr>
          <w:sz w:val="28"/>
          <w:szCs w:val="28"/>
        </w:rPr>
        <w:t xml:space="preserve"> от 30.12.2004г № 210-ФЗ « Об основах регулирования  тарифов организаций коммунального комплекса», Методических рекомендаций от 06.05.2011г. №204  « О разработке  программ  комплексного развития  систем коммунальной  инфраструктуры муниципальных образований», руководствуясь Уставом Ирбейского сельсовета,  РЕШЕНИЕ</w:t>
      </w:r>
      <w:r w:rsidRPr="002924BB">
        <w:rPr>
          <w:sz w:val="28"/>
          <w:szCs w:val="28"/>
        </w:rPr>
        <w:t>:</w:t>
      </w:r>
    </w:p>
    <w:p w:rsidR="008B6119" w:rsidRPr="002924BB" w:rsidRDefault="008B6119" w:rsidP="008B6119">
      <w:pPr>
        <w:jc w:val="both"/>
        <w:rPr>
          <w:sz w:val="28"/>
          <w:szCs w:val="28"/>
        </w:rPr>
      </w:pPr>
    </w:p>
    <w:p w:rsidR="008B6119" w:rsidRDefault="008B6119" w:rsidP="008B6119">
      <w:pPr>
        <w:jc w:val="both"/>
        <w:rPr>
          <w:sz w:val="28"/>
          <w:szCs w:val="28"/>
        </w:rPr>
      </w:pPr>
      <w:r>
        <w:rPr>
          <w:sz w:val="28"/>
          <w:szCs w:val="28"/>
        </w:rPr>
        <w:t xml:space="preserve">1. Утвердить Программу  комплексного развития  системы </w:t>
      </w:r>
      <w:proofErr w:type="gramStart"/>
      <w:r>
        <w:rPr>
          <w:sz w:val="28"/>
          <w:szCs w:val="28"/>
        </w:rPr>
        <w:t>коммунальный</w:t>
      </w:r>
      <w:proofErr w:type="gramEnd"/>
      <w:r>
        <w:rPr>
          <w:sz w:val="28"/>
          <w:szCs w:val="28"/>
        </w:rPr>
        <w:t xml:space="preserve">  инфраструктуры Ирбейского сельсовета Ирбейского района Красноярского края на 2016-2020гг, </w:t>
      </w:r>
      <w:proofErr w:type="gramStart"/>
      <w:r>
        <w:rPr>
          <w:sz w:val="28"/>
          <w:szCs w:val="28"/>
        </w:rPr>
        <w:t>согласно приложения</w:t>
      </w:r>
      <w:proofErr w:type="gramEnd"/>
      <w:r>
        <w:rPr>
          <w:sz w:val="28"/>
          <w:szCs w:val="28"/>
        </w:rPr>
        <w:t xml:space="preserve"> к настоящему </w:t>
      </w:r>
      <w:r w:rsidR="00945D83">
        <w:rPr>
          <w:sz w:val="28"/>
          <w:szCs w:val="28"/>
        </w:rPr>
        <w:t>Решению</w:t>
      </w:r>
      <w:r>
        <w:rPr>
          <w:sz w:val="28"/>
          <w:szCs w:val="28"/>
        </w:rPr>
        <w:t>.</w:t>
      </w:r>
    </w:p>
    <w:p w:rsidR="008B6119" w:rsidRDefault="008B6119" w:rsidP="008B6119">
      <w:pPr>
        <w:jc w:val="both"/>
        <w:rPr>
          <w:sz w:val="28"/>
          <w:szCs w:val="28"/>
        </w:rPr>
      </w:pPr>
      <w:r>
        <w:rPr>
          <w:sz w:val="28"/>
          <w:szCs w:val="28"/>
        </w:rPr>
        <w:t xml:space="preserve">2. </w:t>
      </w:r>
      <w:proofErr w:type="gramStart"/>
      <w:r>
        <w:rPr>
          <w:sz w:val="28"/>
          <w:szCs w:val="28"/>
        </w:rPr>
        <w:t>Контроль за</w:t>
      </w:r>
      <w:proofErr w:type="gramEnd"/>
      <w:r>
        <w:rPr>
          <w:sz w:val="28"/>
          <w:szCs w:val="28"/>
        </w:rPr>
        <w:t xml:space="preserve"> исполнением настоящего постановления оставляю за собой.</w:t>
      </w:r>
    </w:p>
    <w:p w:rsidR="008B6119" w:rsidRPr="002924BB" w:rsidRDefault="008B6119" w:rsidP="008B6119">
      <w:pPr>
        <w:jc w:val="both"/>
        <w:rPr>
          <w:sz w:val="28"/>
          <w:szCs w:val="28"/>
        </w:rPr>
      </w:pPr>
      <w:r>
        <w:rPr>
          <w:sz w:val="28"/>
          <w:szCs w:val="28"/>
        </w:rPr>
        <w:t xml:space="preserve">3. </w:t>
      </w:r>
      <w:r w:rsidRPr="002924BB">
        <w:rPr>
          <w:sz w:val="28"/>
          <w:szCs w:val="28"/>
        </w:rPr>
        <w:t xml:space="preserve">Настоящее постановление вступает в силу </w:t>
      </w:r>
      <w:r>
        <w:rPr>
          <w:sz w:val="28"/>
          <w:szCs w:val="28"/>
        </w:rPr>
        <w:t xml:space="preserve">со дня подписания и подлежит   официальному опубликованию </w:t>
      </w:r>
      <w:proofErr w:type="gramStart"/>
      <w:r>
        <w:rPr>
          <w:sz w:val="28"/>
          <w:szCs w:val="28"/>
        </w:rPr>
        <w:t xml:space="preserve">( </w:t>
      </w:r>
      <w:proofErr w:type="gramEnd"/>
      <w:r>
        <w:rPr>
          <w:sz w:val="28"/>
          <w:szCs w:val="28"/>
        </w:rPr>
        <w:t>обнародованию)</w:t>
      </w:r>
      <w:r w:rsidRPr="002924BB">
        <w:rPr>
          <w:sz w:val="28"/>
          <w:szCs w:val="28"/>
        </w:rPr>
        <w:t>.</w:t>
      </w:r>
    </w:p>
    <w:p w:rsidR="00BA779E" w:rsidRDefault="00BA779E" w:rsidP="00BA779E">
      <w:pPr>
        <w:tabs>
          <w:tab w:val="left" w:pos="2300"/>
        </w:tabs>
        <w:jc w:val="both"/>
        <w:rPr>
          <w:sz w:val="28"/>
          <w:szCs w:val="28"/>
        </w:rPr>
      </w:pPr>
    </w:p>
    <w:p w:rsidR="00BA779E" w:rsidRDefault="00BA779E" w:rsidP="00BA779E">
      <w:pPr>
        <w:tabs>
          <w:tab w:val="left" w:pos="2300"/>
        </w:tabs>
        <w:jc w:val="both"/>
        <w:rPr>
          <w:sz w:val="28"/>
          <w:szCs w:val="28"/>
        </w:rPr>
      </w:pPr>
      <w:r>
        <w:rPr>
          <w:sz w:val="28"/>
          <w:szCs w:val="28"/>
        </w:rPr>
        <w:t xml:space="preserve">  Глава Ирбейского сельсовета</w:t>
      </w:r>
      <w:proofErr w:type="gramStart"/>
      <w:r>
        <w:rPr>
          <w:sz w:val="28"/>
          <w:szCs w:val="28"/>
        </w:rPr>
        <w:t xml:space="preserve"> :</w:t>
      </w:r>
      <w:proofErr w:type="gramEnd"/>
      <w:r>
        <w:rPr>
          <w:sz w:val="28"/>
          <w:szCs w:val="28"/>
        </w:rPr>
        <w:t xml:space="preserve">                                     А.М. Дрозд</w:t>
      </w:r>
    </w:p>
    <w:p w:rsidR="00BA779E" w:rsidRDefault="00BA779E" w:rsidP="00BA779E">
      <w:pPr>
        <w:tabs>
          <w:tab w:val="left" w:pos="2300"/>
        </w:tabs>
        <w:jc w:val="both"/>
        <w:rPr>
          <w:sz w:val="28"/>
          <w:szCs w:val="28"/>
        </w:rPr>
      </w:pPr>
    </w:p>
    <w:p w:rsidR="00BA779E" w:rsidRDefault="00BA779E" w:rsidP="00BA779E">
      <w:pPr>
        <w:tabs>
          <w:tab w:val="left" w:pos="2300"/>
        </w:tabs>
        <w:jc w:val="both"/>
        <w:rPr>
          <w:sz w:val="28"/>
          <w:szCs w:val="28"/>
        </w:rPr>
      </w:pPr>
      <w:r>
        <w:rPr>
          <w:sz w:val="28"/>
          <w:szCs w:val="28"/>
        </w:rPr>
        <w:t xml:space="preserve">Председатель Ирбейского </w:t>
      </w:r>
    </w:p>
    <w:p w:rsidR="00BA779E" w:rsidRDefault="00BA779E" w:rsidP="00BA779E">
      <w:pPr>
        <w:tabs>
          <w:tab w:val="left" w:pos="2300"/>
        </w:tabs>
        <w:jc w:val="both"/>
        <w:rPr>
          <w:sz w:val="28"/>
          <w:szCs w:val="28"/>
        </w:rPr>
      </w:pPr>
      <w:r>
        <w:rPr>
          <w:sz w:val="28"/>
          <w:szCs w:val="28"/>
        </w:rPr>
        <w:t>сельского Совета депутатов                                            Т.А. Фомина</w:t>
      </w:r>
    </w:p>
    <w:p w:rsidR="00BA779E" w:rsidRPr="00BA779E" w:rsidRDefault="00BA779E" w:rsidP="00BA779E">
      <w:pPr>
        <w:tabs>
          <w:tab w:val="left" w:pos="2300"/>
        </w:tabs>
        <w:jc w:val="both"/>
        <w:rPr>
          <w:sz w:val="28"/>
          <w:szCs w:val="28"/>
        </w:rPr>
      </w:pPr>
    </w:p>
    <w:p w:rsidR="00BA779E" w:rsidRDefault="00BA779E" w:rsidP="00BA779E">
      <w:pPr>
        <w:tabs>
          <w:tab w:val="left" w:pos="2300"/>
        </w:tabs>
        <w:jc w:val="both"/>
        <w:rPr>
          <w:sz w:val="28"/>
          <w:szCs w:val="28"/>
        </w:rPr>
      </w:pPr>
    </w:p>
    <w:p w:rsidR="00694A00" w:rsidRDefault="00694A00" w:rsidP="00BA779E">
      <w:pPr>
        <w:tabs>
          <w:tab w:val="left" w:pos="2300"/>
        </w:tabs>
        <w:jc w:val="both"/>
        <w:rPr>
          <w:sz w:val="28"/>
          <w:szCs w:val="28"/>
        </w:rPr>
      </w:pPr>
    </w:p>
    <w:p w:rsidR="008B6119" w:rsidRPr="006F6166" w:rsidRDefault="008B6119" w:rsidP="008B6119">
      <w:pPr>
        <w:jc w:val="right"/>
        <w:rPr>
          <w:sz w:val="32"/>
          <w:szCs w:val="32"/>
        </w:rPr>
      </w:pPr>
      <w:r w:rsidRPr="006F6166">
        <w:rPr>
          <w:sz w:val="32"/>
          <w:szCs w:val="32"/>
        </w:rPr>
        <w:t xml:space="preserve">                                                                                     </w:t>
      </w:r>
    </w:p>
    <w:p w:rsidR="008B6119" w:rsidRDefault="00945D83" w:rsidP="008B6119">
      <w:pPr>
        <w:jc w:val="right"/>
      </w:pPr>
      <w:r>
        <w:lastRenderedPageBreak/>
        <w:t>УТВЕРЖДЕН</w:t>
      </w:r>
    </w:p>
    <w:p w:rsidR="008B6119" w:rsidRDefault="00945D83" w:rsidP="008B6119">
      <w:pPr>
        <w:jc w:val="right"/>
      </w:pPr>
      <w:r>
        <w:t xml:space="preserve">Решением Ирбейского </w:t>
      </w:r>
    </w:p>
    <w:p w:rsidR="00945D83" w:rsidRDefault="00945D83" w:rsidP="008B6119">
      <w:pPr>
        <w:jc w:val="right"/>
      </w:pPr>
      <w:r>
        <w:t>Сельского Совета депутатов</w:t>
      </w:r>
    </w:p>
    <w:p w:rsidR="008B6119" w:rsidRDefault="008B6119" w:rsidP="008B6119">
      <w:pPr>
        <w:jc w:val="right"/>
        <w:rPr>
          <w:sz w:val="28"/>
          <w:szCs w:val="28"/>
        </w:rPr>
      </w:pPr>
      <w:r>
        <w:t xml:space="preserve">                                                          от       .      . 2016г. №_______        </w:t>
      </w:r>
    </w:p>
    <w:p w:rsidR="008B6119" w:rsidRDefault="008B6119" w:rsidP="008B6119">
      <w:pPr>
        <w:jc w:val="right"/>
        <w:rPr>
          <w:sz w:val="28"/>
          <w:szCs w:val="28"/>
        </w:rPr>
      </w:pPr>
    </w:p>
    <w:p w:rsidR="008B6119" w:rsidRDefault="008B6119" w:rsidP="008B6119">
      <w:pPr>
        <w:jc w:val="center"/>
        <w:rPr>
          <w:sz w:val="32"/>
          <w:szCs w:val="32"/>
        </w:rPr>
      </w:pPr>
    </w:p>
    <w:p w:rsidR="008B6119" w:rsidRDefault="008B6119" w:rsidP="008B6119">
      <w:pPr>
        <w:jc w:val="center"/>
        <w:rPr>
          <w:sz w:val="32"/>
          <w:szCs w:val="32"/>
        </w:rPr>
      </w:pPr>
    </w:p>
    <w:p w:rsidR="008B6119" w:rsidRDefault="008B6119" w:rsidP="008B6119">
      <w:pPr>
        <w:jc w:val="center"/>
        <w:rPr>
          <w:sz w:val="32"/>
          <w:szCs w:val="32"/>
        </w:rPr>
      </w:pPr>
    </w:p>
    <w:p w:rsidR="008B6119" w:rsidRDefault="008B6119" w:rsidP="008B6119">
      <w:pPr>
        <w:jc w:val="center"/>
        <w:rPr>
          <w:sz w:val="32"/>
          <w:szCs w:val="32"/>
        </w:rPr>
      </w:pPr>
    </w:p>
    <w:p w:rsidR="008B6119" w:rsidRDefault="008B6119" w:rsidP="008B6119">
      <w:pPr>
        <w:jc w:val="center"/>
        <w:rPr>
          <w:sz w:val="32"/>
          <w:szCs w:val="32"/>
        </w:rPr>
      </w:pPr>
    </w:p>
    <w:p w:rsidR="008B6119" w:rsidRDefault="008B6119" w:rsidP="008B6119">
      <w:pPr>
        <w:jc w:val="center"/>
        <w:rPr>
          <w:b/>
          <w:sz w:val="32"/>
          <w:szCs w:val="32"/>
        </w:rPr>
      </w:pPr>
      <w:r>
        <w:rPr>
          <w:b/>
          <w:sz w:val="32"/>
          <w:szCs w:val="32"/>
        </w:rPr>
        <w:t>ПРОГРАММА</w:t>
      </w:r>
    </w:p>
    <w:p w:rsidR="008B6119" w:rsidRDefault="008B6119" w:rsidP="008B6119">
      <w:pPr>
        <w:jc w:val="center"/>
        <w:rPr>
          <w:b/>
          <w:sz w:val="32"/>
          <w:szCs w:val="32"/>
        </w:rPr>
      </w:pPr>
      <w:r>
        <w:rPr>
          <w:b/>
          <w:sz w:val="32"/>
          <w:szCs w:val="32"/>
        </w:rPr>
        <w:t xml:space="preserve">комплексного развития системы коммунальной </w:t>
      </w:r>
    </w:p>
    <w:p w:rsidR="008B6119" w:rsidRDefault="008B6119" w:rsidP="008B6119">
      <w:pPr>
        <w:jc w:val="center"/>
        <w:rPr>
          <w:b/>
          <w:sz w:val="32"/>
          <w:szCs w:val="32"/>
        </w:rPr>
      </w:pPr>
      <w:r>
        <w:rPr>
          <w:b/>
          <w:sz w:val="32"/>
          <w:szCs w:val="32"/>
        </w:rPr>
        <w:t xml:space="preserve"> инфраструктуры Ирбейского  сельсовета</w:t>
      </w:r>
    </w:p>
    <w:p w:rsidR="008B6119" w:rsidRDefault="008B6119" w:rsidP="008B6119">
      <w:pPr>
        <w:jc w:val="center"/>
        <w:rPr>
          <w:b/>
          <w:sz w:val="32"/>
          <w:szCs w:val="32"/>
        </w:rPr>
      </w:pPr>
      <w:r>
        <w:rPr>
          <w:b/>
          <w:sz w:val="32"/>
          <w:szCs w:val="32"/>
        </w:rPr>
        <w:t>Ирбейского  района Красноярского края</w:t>
      </w:r>
    </w:p>
    <w:p w:rsidR="008B6119" w:rsidRDefault="008B6119" w:rsidP="008B6119">
      <w:pPr>
        <w:jc w:val="center"/>
        <w:rPr>
          <w:b/>
          <w:sz w:val="48"/>
          <w:szCs w:val="48"/>
        </w:rPr>
      </w:pPr>
      <w:r>
        <w:rPr>
          <w:b/>
          <w:sz w:val="32"/>
          <w:szCs w:val="32"/>
        </w:rPr>
        <w:t xml:space="preserve">на 2016-2020 года </w:t>
      </w:r>
    </w:p>
    <w:p w:rsidR="008B6119" w:rsidRDefault="008B6119" w:rsidP="008B6119">
      <w:pPr>
        <w:jc w:val="center"/>
        <w:rPr>
          <w:b/>
          <w:sz w:val="48"/>
          <w:szCs w:val="48"/>
        </w:rPr>
      </w:pPr>
    </w:p>
    <w:p w:rsidR="008B6119" w:rsidRDefault="008B6119" w:rsidP="008B6119">
      <w:pPr>
        <w:jc w:val="center"/>
        <w:rPr>
          <w:b/>
          <w:sz w:val="48"/>
          <w:szCs w:val="48"/>
        </w:rPr>
      </w:pPr>
    </w:p>
    <w:p w:rsidR="008B6119" w:rsidRDefault="008B6119" w:rsidP="008B6119">
      <w:pPr>
        <w:jc w:val="center"/>
        <w:rPr>
          <w:b/>
          <w:sz w:val="48"/>
          <w:szCs w:val="48"/>
        </w:rPr>
      </w:pPr>
    </w:p>
    <w:p w:rsidR="008B6119" w:rsidRDefault="008B6119" w:rsidP="008B6119">
      <w:pPr>
        <w:jc w:val="center"/>
      </w:pPr>
      <w:r>
        <w:t xml:space="preserve"> </w:t>
      </w:r>
    </w:p>
    <w:p w:rsidR="008B6119" w:rsidRDefault="008B6119" w:rsidP="008B6119">
      <w:pPr>
        <w:jc w:val="center"/>
      </w:pPr>
    </w:p>
    <w:p w:rsidR="008B6119" w:rsidRDefault="008B6119" w:rsidP="008B6119">
      <w:pPr>
        <w:jc w:val="center"/>
      </w:pPr>
    </w:p>
    <w:p w:rsidR="008B6119" w:rsidRDefault="008B6119" w:rsidP="008B6119">
      <w:pPr>
        <w:jc w:val="center"/>
      </w:pPr>
      <w:r>
        <w:t xml:space="preserve">  </w:t>
      </w:r>
    </w:p>
    <w:p w:rsidR="008B6119" w:rsidRDefault="008B6119" w:rsidP="008B6119">
      <w:pPr>
        <w:jc w:val="center"/>
      </w:pPr>
    </w:p>
    <w:p w:rsidR="008B6119" w:rsidRDefault="008B6119" w:rsidP="008B6119">
      <w:pPr>
        <w:jc w:val="center"/>
      </w:pPr>
    </w:p>
    <w:p w:rsidR="008B6119" w:rsidRDefault="008B6119" w:rsidP="008B6119">
      <w:pPr>
        <w:jc w:val="center"/>
      </w:pPr>
    </w:p>
    <w:p w:rsidR="008B6119" w:rsidRDefault="008B6119" w:rsidP="008B6119">
      <w:pPr>
        <w:jc w:val="center"/>
      </w:pPr>
    </w:p>
    <w:p w:rsidR="008B6119" w:rsidRDefault="008B6119" w:rsidP="008B6119">
      <w:pPr>
        <w:jc w:val="center"/>
      </w:pPr>
    </w:p>
    <w:p w:rsidR="008B6119" w:rsidRDefault="008B6119" w:rsidP="008B6119">
      <w:pPr>
        <w:jc w:val="center"/>
      </w:pPr>
    </w:p>
    <w:p w:rsidR="008B6119" w:rsidRDefault="008B6119" w:rsidP="008B6119">
      <w:pPr>
        <w:jc w:val="center"/>
      </w:pPr>
    </w:p>
    <w:p w:rsidR="008B6119" w:rsidRDefault="008B6119" w:rsidP="008B6119">
      <w:pPr>
        <w:jc w:val="center"/>
      </w:pPr>
    </w:p>
    <w:p w:rsidR="008B6119" w:rsidRDefault="008B6119" w:rsidP="008B6119">
      <w:pPr>
        <w:jc w:val="center"/>
      </w:pPr>
    </w:p>
    <w:p w:rsidR="008B6119" w:rsidRDefault="008B6119" w:rsidP="008B6119">
      <w:pPr>
        <w:jc w:val="center"/>
      </w:pPr>
    </w:p>
    <w:p w:rsidR="008B6119" w:rsidRDefault="008B6119" w:rsidP="008B6119">
      <w:pPr>
        <w:jc w:val="center"/>
      </w:pPr>
    </w:p>
    <w:p w:rsidR="008B6119" w:rsidRDefault="008B6119" w:rsidP="008B6119">
      <w:pPr>
        <w:jc w:val="center"/>
      </w:pPr>
    </w:p>
    <w:p w:rsidR="008B6119" w:rsidRDefault="008B6119" w:rsidP="008B6119">
      <w:pPr>
        <w:jc w:val="center"/>
      </w:pPr>
    </w:p>
    <w:p w:rsidR="008B6119" w:rsidRDefault="008B6119" w:rsidP="008B6119">
      <w:pPr>
        <w:jc w:val="center"/>
      </w:pPr>
    </w:p>
    <w:p w:rsidR="008B6119" w:rsidRDefault="008B6119" w:rsidP="008B6119">
      <w:pPr>
        <w:jc w:val="center"/>
      </w:pPr>
    </w:p>
    <w:p w:rsidR="008B6119" w:rsidRDefault="008B6119" w:rsidP="008B6119">
      <w:pPr>
        <w:jc w:val="center"/>
      </w:pPr>
    </w:p>
    <w:p w:rsidR="008B6119" w:rsidRDefault="008B6119" w:rsidP="008B6119">
      <w:pPr>
        <w:jc w:val="center"/>
      </w:pPr>
    </w:p>
    <w:p w:rsidR="008B6119" w:rsidRDefault="008B6119" w:rsidP="008B6119">
      <w:pPr>
        <w:jc w:val="center"/>
      </w:pPr>
    </w:p>
    <w:p w:rsidR="00945D83" w:rsidRDefault="00945D83" w:rsidP="008B6119">
      <w:pPr>
        <w:jc w:val="center"/>
      </w:pPr>
    </w:p>
    <w:p w:rsidR="00945D83" w:rsidRDefault="00945D83" w:rsidP="008B6119">
      <w:pPr>
        <w:jc w:val="center"/>
      </w:pPr>
    </w:p>
    <w:p w:rsidR="00945D83" w:rsidRDefault="00945D83" w:rsidP="008B6119">
      <w:pPr>
        <w:jc w:val="center"/>
      </w:pPr>
    </w:p>
    <w:p w:rsidR="008B6119" w:rsidRDefault="008B6119" w:rsidP="008B6119">
      <w:pPr>
        <w:jc w:val="center"/>
      </w:pPr>
    </w:p>
    <w:p w:rsidR="008B6119" w:rsidRDefault="008B6119" w:rsidP="008B6119">
      <w:pPr>
        <w:jc w:val="center"/>
      </w:pPr>
    </w:p>
    <w:p w:rsidR="008B6119" w:rsidRDefault="008B6119" w:rsidP="008B6119">
      <w:pPr>
        <w:jc w:val="center"/>
      </w:pPr>
    </w:p>
    <w:p w:rsidR="008B6119" w:rsidRDefault="008B6119" w:rsidP="008B6119">
      <w:pPr>
        <w:jc w:val="center"/>
      </w:pPr>
    </w:p>
    <w:p w:rsidR="008B6119" w:rsidRPr="00BA70A1" w:rsidRDefault="008B6119" w:rsidP="008B6119">
      <w:pPr>
        <w:shd w:val="clear" w:color="auto" w:fill="FFFFFF"/>
        <w:jc w:val="center"/>
        <w:rPr>
          <w:color w:val="000000"/>
          <w:sz w:val="26"/>
          <w:szCs w:val="26"/>
        </w:rPr>
      </w:pPr>
      <w:r w:rsidRPr="00BA70A1">
        <w:rPr>
          <w:b/>
          <w:bCs/>
          <w:color w:val="000000"/>
          <w:sz w:val="26"/>
          <w:szCs w:val="26"/>
        </w:rPr>
        <w:t>1. Паспорт программы</w:t>
      </w:r>
    </w:p>
    <w:p w:rsidR="008B6119" w:rsidRPr="00BA70A1" w:rsidRDefault="008B6119" w:rsidP="008B6119">
      <w:pPr>
        <w:shd w:val="clear" w:color="auto" w:fill="FFFFFF"/>
        <w:rPr>
          <w:color w:val="000000"/>
          <w:sz w:val="26"/>
          <w:szCs w:val="26"/>
        </w:rPr>
      </w:pPr>
      <w:r w:rsidRPr="00BA70A1">
        <w:rPr>
          <w:color w:val="000000"/>
          <w:sz w:val="26"/>
          <w:szCs w:val="26"/>
        </w:rPr>
        <w:t> </w:t>
      </w:r>
    </w:p>
    <w:tbl>
      <w:tblPr>
        <w:tblW w:w="9922" w:type="dxa"/>
        <w:tblInd w:w="-137" w:type="dxa"/>
        <w:tblLayout w:type="fixed"/>
        <w:tblCellMar>
          <w:left w:w="0" w:type="dxa"/>
          <w:right w:w="0" w:type="dxa"/>
        </w:tblCellMar>
        <w:tblLook w:val="0000"/>
      </w:tblPr>
      <w:tblGrid>
        <w:gridCol w:w="2322"/>
        <w:gridCol w:w="7560"/>
        <w:gridCol w:w="40"/>
      </w:tblGrid>
      <w:tr w:rsidR="008B6119" w:rsidRPr="00BA70A1" w:rsidTr="002F6D1F">
        <w:trPr>
          <w:trHeight w:val="744"/>
        </w:trPr>
        <w:tc>
          <w:tcPr>
            <w:tcW w:w="2322" w:type="dxa"/>
            <w:tcBorders>
              <w:top w:val="single" w:sz="4" w:space="0" w:color="000000"/>
              <w:left w:val="single" w:sz="4" w:space="0" w:color="000000"/>
              <w:bottom w:val="single" w:sz="4" w:space="0" w:color="000000"/>
            </w:tcBorders>
            <w:shd w:val="clear" w:color="auto" w:fill="auto"/>
          </w:tcPr>
          <w:p w:rsidR="008B6119" w:rsidRPr="00BA70A1" w:rsidRDefault="008B6119" w:rsidP="002F6D1F">
            <w:pPr>
              <w:rPr>
                <w:color w:val="000000"/>
                <w:sz w:val="26"/>
                <w:szCs w:val="26"/>
              </w:rPr>
            </w:pPr>
            <w:r w:rsidRPr="00BA70A1">
              <w:rPr>
                <w:color w:val="000000"/>
                <w:sz w:val="26"/>
                <w:szCs w:val="26"/>
              </w:rPr>
              <w:t>Наименование программы</w:t>
            </w:r>
          </w:p>
        </w:tc>
        <w:tc>
          <w:tcPr>
            <w:tcW w:w="7560" w:type="dxa"/>
            <w:tcBorders>
              <w:top w:val="single" w:sz="4" w:space="0" w:color="000000"/>
              <w:left w:val="single" w:sz="4" w:space="0" w:color="000000"/>
              <w:bottom w:val="single" w:sz="4" w:space="0" w:color="000000"/>
            </w:tcBorders>
            <w:shd w:val="clear" w:color="auto" w:fill="auto"/>
          </w:tcPr>
          <w:p w:rsidR="008B6119" w:rsidRPr="00BA70A1" w:rsidRDefault="008B6119" w:rsidP="002F6D1F">
            <w:pPr>
              <w:rPr>
                <w:sz w:val="26"/>
                <w:szCs w:val="26"/>
              </w:rPr>
            </w:pPr>
            <w:r w:rsidRPr="00BA70A1">
              <w:rPr>
                <w:color w:val="000000"/>
                <w:sz w:val="26"/>
                <w:szCs w:val="26"/>
              </w:rPr>
              <w:t>Программа комплексного развития системы коммунальной инфраструктуры Ирбейского сельсовета Ирбейского района Красноярского края на 2016-2020гг. (далее - Программа)</w:t>
            </w:r>
          </w:p>
        </w:tc>
        <w:tc>
          <w:tcPr>
            <w:tcW w:w="40" w:type="dxa"/>
            <w:tcBorders>
              <w:left w:val="single" w:sz="4" w:space="0" w:color="000000"/>
            </w:tcBorders>
            <w:shd w:val="clear" w:color="auto" w:fill="auto"/>
          </w:tcPr>
          <w:p w:rsidR="008B6119" w:rsidRPr="00BA70A1" w:rsidRDefault="008B6119" w:rsidP="002F6D1F">
            <w:pPr>
              <w:snapToGrid w:val="0"/>
              <w:rPr>
                <w:sz w:val="26"/>
                <w:szCs w:val="26"/>
              </w:rPr>
            </w:pPr>
          </w:p>
        </w:tc>
      </w:tr>
      <w:tr w:rsidR="008B6119" w:rsidRPr="00BA70A1" w:rsidTr="002F6D1F">
        <w:trPr>
          <w:trHeight w:val="2476"/>
        </w:trPr>
        <w:tc>
          <w:tcPr>
            <w:tcW w:w="2322" w:type="dxa"/>
            <w:tcBorders>
              <w:top w:val="single" w:sz="4" w:space="0" w:color="000000"/>
              <w:left w:val="single" w:sz="4" w:space="0" w:color="000000"/>
              <w:bottom w:val="single" w:sz="4" w:space="0" w:color="000000"/>
            </w:tcBorders>
            <w:shd w:val="clear" w:color="auto" w:fill="auto"/>
          </w:tcPr>
          <w:p w:rsidR="008B6119" w:rsidRPr="00BA70A1" w:rsidRDefault="008B6119" w:rsidP="002F6D1F">
            <w:pPr>
              <w:rPr>
                <w:sz w:val="26"/>
                <w:szCs w:val="26"/>
              </w:rPr>
            </w:pPr>
            <w:r w:rsidRPr="00BA70A1">
              <w:rPr>
                <w:color w:val="000000"/>
                <w:sz w:val="26"/>
                <w:szCs w:val="26"/>
              </w:rPr>
              <w:t>Основания для разработки программы</w:t>
            </w:r>
          </w:p>
        </w:tc>
        <w:tc>
          <w:tcPr>
            <w:tcW w:w="7560" w:type="dxa"/>
            <w:tcBorders>
              <w:top w:val="single" w:sz="4" w:space="0" w:color="000000"/>
              <w:left w:val="single" w:sz="4" w:space="0" w:color="000000"/>
              <w:bottom w:val="single" w:sz="4" w:space="0" w:color="000000"/>
            </w:tcBorders>
            <w:shd w:val="clear" w:color="auto" w:fill="auto"/>
          </w:tcPr>
          <w:p w:rsidR="008B6119" w:rsidRDefault="008B6119" w:rsidP="002F6D1F">
            <w:pPr>
              <w:rPr>
                <w:sz w:val="26"/>
                <w:szCs w:val="26"/>
              </w:rPr>
            </w:pPr>
            <w:r>
              <w:rPr>
                <w:sz w:val="26"/>
                <w:szCs w:val="26"/>
              </w:rPr>
              <w:t xml:space="preserve">- </w:t>
            </w:r>
            <w:r w:rsidRPr="00BA70A1">
              <w:rPr>
                <w:sz w:val="26"/>
                <w:szCs w:val="26"/>
              </w:rPr>
              <w:t>Федеральный закон от 06.10.2003 №131-ФЗ «Об общих принципах организации местного самоуправления в Российской Федерации»;</w:t>
            </w:r>
          </w:p>
          <w:p w:rsidR="008B6119" w:rsidRDefault="008B6119" w:rsidP="002F6D1F">
            <w:pPr>
              <w:rPr>
                <w:sz w:val="26"/>
                <w:szCs w:val="26"/>
              </w:rPr>
            </w:pPr>
            <w:r>
              <w:rPr>
                <w:sz w:val="26"/>
                <w:szCs w:val="26"/>
              </w:rPr>
              <w:t>-</w:t>
            </w:r>
            <w:r w:rsidRPr="00BA70A1">
              <w:rPr>
                <w:sz w:val="26"/>
                <w:szCs w:val="26"/>
              </w:rPr>
              <w:t xml:space="preserve"> Федеральный закон от 30.12.2004 №210-ФЗ «Об основах регулирования тарифов организаций коммунального комплекса»;  </w:t>
            </w:r>
          </w:p>
          <w:p w:rsidR="008B6119" w:rsidRDefault="008B6119" w:rsidP="002F6D1F">
            <w:pPr>
              <w:rPr>
                <w:sz w:val="26"/>
                <w:szCs w:val="26"/>
              </w:rPr>
            </w:pPr>
            <w:r>
              <w:rPr>
                <w:sz w:val="26"/>
                <w:szCs w:val="26"/>
              </w:rPr>
              <w:t xml:space="preserve">- </w:t>
            </w:r>
            <w:r w:rsidRPr="00BA70A1">
              <w:rPr>
                <w:sz w:val="26"/>
                <w:szCs w:val="26"/>
              </w:rPr>
              <w:t xml:space="preserve">Методические рекомендации от 6.05.2011г. № 204 «О разработке </w:t>
            </w:r>
            <w:proofErr w:type="gramStart"/>
            <w:r w:rsidRPr="00BA70A1">
              <w:rPr>
                <w:sz w:val="26"/>
                <w:szCs w:val="26"/>
              </w:rPr>
              <w:t>программ комплексного развития систем коммунальной инфраструктуры муниципальных образований</w:t>
            </w:r>
            <w:proofErr w:type="gramEnd"/>
            <w:r w:rsidRPr="00BA70A1">
              <w:rPr>
                <w:sz w:val="26"/>
                <w:szCs w:val="26"/>
              </w:rPr>
              <w:t xml:space="preserve">»; </w:t>
            </w:r>
          </w:p>
          <w:p w:rsidR="008B6119" w:rsidRDefault="008B6119" w:rsidP="002F6D1F">
            <w:pPr>
              <w:rPr>
                <w:sz w:val="26"/>
                <w:szCs w:val="26"/>
              </w:rPr>
            </w:pPr>
            <w:r>
              <w:rPr>
                <w:sz w:val="26"/>
                <w:szCs w:val="26"/>
              </w:rPr>
              <w:t>- распоряжение Правительство РФ от 02 февраля 2010 года № 102-р «Об утверждении Концепции федеральной целевой программы «Комплексная программа модернизации и реформирования жилищно-коммунального хозяйства на 2010-2010 годы»</w:t>
            </w:r>
          </w:p>
          <w:p w:rsidR="008B6119" w:rsidRPr="00BA70A1" w:rsidRDefault="008B6119" w:rsidP="002F6D1F">
            <w:pPr>
              <w:rPr>
                <w:sz w:val="26"/>
                <w:szCs w:val="26"/>
              </w:rPr>
            </w:pPr>
            <w:r>
              <w:rPr>
                <w:sz w:val="26"/>
                <w:szCs w:val="26"/>
              </w:rPr>
              <w:t xml:space="preserve">- </w:t>
            </w:r>
            <w:r w:rsidRPr="00BA70A1">
              <w:rPr>
                <w:sz w:val="26"/>
                <w:szCs w:val="26"/>
              </w:rPr>
              <w:t>Устав Ирбейского сельсовета  Ирбейского района Красноярского края</w:t>
            </w:r>
          </w:p>
        </w:tc>
        <w:tc>
          <w:tcPr>
            <w:tcW w:w="40" w:type="dxa"/>
            <w:tcBorders>
              <w:left w:val="single" w:sz="4" w:space="0" w:color="000000"/>
            </w:tcBorders>
            <w:shd w:val="clear" w:color="auto" w:fill="auto"/>
          </w:tcPr>
          <w:p w:rsidR="008B6119" w:rsidRPr="00BA70A1" w:rsidRDefault="008B6119" w:rsidP="002F6D1F">
            <w:pPr>
              <w:snapToGrid w:val="0"/>
              <w:rPr>
                <w:sz w:val="26"/>
                <w:szCs w:val="26"/>
              </w:rPr>
            </w:pPr>
          </w:p>
        </w:tc>
      </w:tr>
      <w:tr w:rsidR="008B6119" w:rsidRPr="00BA70A1" w:rsidTr="002F6D1F">
        <w:trPr>
          <w:trHeight w:val="715"/>
        </w:trPr>
        <w:tc>
          <w:tcPr>
            <w:tcW w:w="2322" w:type="dxa"/>
            <w:tcBorders>
              <w:top w:val="single" w:sz="4" w:space="0" w:color="000000"/>
              <w:left w:val="single" w:sz="4" w:space="0" w:color="000000"/>
              <w:bottom w:val="single" w:sz="4" w:space="0" w:color="000000"/>
            </w:tcBorders>
            <w:shd w:val="clear" w:color="auto" w:fill="auto"/>
          </w:tcPr>
          <w:p w:rsidR="008B6119" w:rsidRPr="00BA70A1" w:rsidRDefault="008B6119" w:rsidP="002F6D1F">
            <w:pPr>
              <w:rPr>
                <w:color w:val="000000"/>
                <w:sz w:val="26"/>
                <w:szCs w:val="26"/>
              </w:rPr>
            </w:pPr>
            <w:r>
              <w:rPr>
                <w:color w:val="000000"/>
                <w:sz w:val="26"/>
                <w:szCs w:val="26"/>
              </w:rPr>
              <w:t>Руководитель программы</w:t>
            </w:r>
          </w:p>
        </w:tc>
        <w:tc>
          <w:tcPr>
            <w:tcW w:w="7560" w:type="dxa"/>
            <w:tcBorders>
              <w:top w:val="single" w:sz="4" w:space="0" w:color="000000"/>
              <w:left w:val="single" w:sz="4" w:space="0" w:color="000000"/>
              <w:bottom w:val="single" w:sz="4" w:space="0" w:color="000000"/>
            </w:tcBorders>
            <w:shd w:val="clear" w:color="auto" w:fill="auto"/>
          </w:tcPr>
          <w:p w:rsidR="008B6119" w:rsidRDefault="008B6119" w:rsidP="002F6D1F">
            <w:pPr>
              <w:rPr>
                <w:color w:val="000000"/>
                <w:sz w:val="26"/>
                <w:szCs w:val="26"/>
              </w:rPr>
            </w:pPr>
            <w:r>
              <w:rPr>
                <w:color w:val="000000"/>
                <w:sz w:val="26"/>
                <w:szCs w:val="26"/>
              </w:rPr>
              <w:t xml:space="preserve"> Глава </w:t>
            </w:r>
            <w:r w:rsidRPr="00BA70A1">
              <w:rPr>
                <w:color w:val="000000"/>
                <w:sz w:val="26"/>
                <w:szCs w:val="26"/>
              </w:rPr>
              <w:t>Ирбейского сельсовета</w:t>
            </w:r>
            <w:r>
              <w:rPr>
                <w:color w:val="000000"/>
                <w:sz w:val="26"/>
                <w:szCs w:val="26"/>
              </w:rPr>
              <w:t xml:space="preserve"> </w:t>
            </w:r>
            <w:r w:rsidRPr="00BA70A1">
              <w:rPr>
                <w:color w:val="000000"/>
                <w:sz w:val="26"/>
                <w:szCs w:val="26"/>
              </w:rPr>
              <w:t xml:space="preserve">Ирбейского района </w:t>
            </w:r>
          </w:p>
          <w:p w:rsidR="008B6119" w:rsidRPr="00BA70A1" w:rsidRDefault="008B6119" w:rsidP="002F6D1F">
            <w:pPr>
              <w:rPr>
                <w:sz w:val="26"/>
                <w:szCs w:val="26"/>
              </w:rPr>
            </w:pPr>
            <w:r>
              <w:rPr>
                <w:color w:val="000000"/>
                <w:sz w:val="26"/>
                <w:szCs w:val="26"/>
              </w:rPr>
              <w:t xml:space="preserve"> </w:t>
            </w:r>
            <w:r w:rsidRPr="00BA70A1">
              <w:rPr>
                <w:color w:val="000000"/>
                <w:sz w:val="26"/>
                <w:szCs w:val="26"/>
              </w:rPr>
              <w:t>Красноярского края</w:t>
            </w:r>
          </w:p>
        </w:tc>
        <w:tc>
          <w:tcPr>
            <w:tcW w:w="40" w:type="dxa"/>
            <w:tcBorders>
              <w:left w:val="single" w:sz="4" w:space="0" w:color="000000"/>
            </w:tcBorders>
            <w:shd w:val="clear" w:color="auto" w:fill="auto"/>
          </w:tcPr>
          <w:p w:rsidR="008B6119" w:rsidRPr="00BA70A1" w:rsidRDefault="008B6119" w:rsidP="002F6D1F">
            <w:pPr>
              <w:snapToGrid w:val="0"/>
              <w:rPr>
                <w:sz w:val="26"/>
                <w:szCs w:val="26"/>
              </w:rPr>
            </w:pPr>
          </w:p>
        </w:tc>
      </w:tr>
      <w:tr w:rsidR="008B6119" w:rsidRPr="00BA70A1" w:rsidTr="002F6D1F">
        <w:tblPrEx>
          <w:tblCellMar>
            <w:left w:w="108" w:type="dxa"/>
            <w:right w:w="108" w:type="dxa"/>
          </w:tblCellMar>
        </w:tblPrEx>
        <w:trPr>
          <w:trHeight w:val="882"/>
        </w:trPr>
        <w:tc>
          <w:tcPr>
            <w:tcW w:w="2322" w:type="dxa"/>
            <w:tcBorders>
              <w:top w:val="single" w:sz="4" w:space="0" w:color="000000"/>
              <w:left w:val="single" w:sz="4" w:space="0" w:color="000000"/>
              <w:bottom w:val="single" w:sz="4" w:space="0" w:color="000000"/>
            </w:tcBorders>
            <w:shd w:val="clear" w:color="auto" w:fill="auto"/>
          </w:tcPr>
          <w:p w:rsidR="008B6119" w:rsidRPr="00BA70A1" w:rsidRDefault="008B6119" w:rsidP="002F6D1F">
            <w:pPr>
              <w:rPr>
                <w:color w:val="000000"/>
                <w:sz w:val="26"/>
                <w:szCs w:val="26"/>
              </w:rPr>
            </w:pPr>
            <w:r w:rsidRPr="00BA70A1">
              <w:rPr>
                <w:color w:val="000000"/>
                <w:sz w:val="26"/>
                <w:szCs w:val="26"/>
              </w:rPr>
              <w:t>Разработчик</w:t>
            </w:r>
          </w:p>
          <w:p w:rsidR="008B6119" w:rsidRPr="00BA70A1" w:rsidRDefault="008B6119" w:rsidP="002F6D1F">
            <w:pPr>
              <w:rPr>
                <w:color w:val="000000"/>
                <w:sz w:val="26"/>
                <w:szCs w:val="26"/>
              </w:rPr>
            </w:pPr>
            <w:r w:rsidRPr="00BA70A1">
              <w:rPr>
                <w:color w:val="000000"/>
                <w:sz w:val="26"/>
                <w:szCs w:val="26"/>
              </w:rPr>
              <w:t>программы</w:t>
            </w:r>
          </w:p>
        </w:tc>
        <w:tc>
          <w:tcPr>
            <w:tcW w:w="7600" w:type="dxa"/>
            <w:gridSpan w:val="2"/>
            <w:tcBorders>
              <w:top w:val="single" w:sz="4" w:space="0" w:color="000000"/>
              <w:left w:val="single" w:sz="4" w:space="0" w:color="000000"/>
              <w:bottom w:val="single" w:sz="4" w:space="0" w:color="000000"/>
              <w:right w:val="single" w:sz="4" w:space="0" w:color="000000"/>
            </w:tcBorders>
            <w:shd w:val="clear" w:color="auto" w:fill="auto"/>
          </w:tcPr>
          <w:p w:rsidR="008B6119" w:rsidRPr="00BA70A1" w:rsidRDefault="008B6119" w:rsidP="002F6D1F">
            <w:pPr>
              <w:ind w:left="-20" w:firstLine="20"/>
              <w:rPr>
                <w:color w:val="000000"/>
                <w:sz w:val="26"/>
                <w:szCs w:val="26"/>
              </w:rPr>
            </w:pPr>
            <w:r w:rsidRPr="00BA70A1">
              <w:rPr>
                <w:color w:val="000000"/>
                <w:sz w:val="26"/>
                <w:szCs w:val="26"/>
              </w:rPr>
              <w:t>Администрация Ирбейского сельсовета</w:t>
            </w:r>
          </w:p>
          <w:p w:rsidR="008B6119" w:rsidRPr="00613A49" w:rsidRDefault="008B6119" w:rsidP="002F6D1F">
            <w:pPr>
              <w:rPr>
                <w:color w:val="000000"/>
                <w:sz w:val="26"/>
                <w:szCs w:val="26"/>
              </w:rPr>
            </w:pPr>
            <w:r w:rsidRPr="00BA70A1">
              <w:rPr>
                <w:color w:val="000000"/>
                <w:sz w:val="26"/>
                <w:szCs w:val="26"/>
              </w:rPr>
              <w:t>Ирбей</w:t>
            </w:r>
            <w:r>
              <w:rPr>
                <w:color w:val="000000"/>
                <w:sz w:val="26"/>
                <w:szCs w:val="26"/>
              </w:rPr>
              <w:t>ского района Красноярского края</w:t>
            </w:r>
          </w:p>
        </w:tc>
      </w:tr>
      <w:tr w:rsidR="008B6119" w:rsidRPr="00BA70A1" w:rsidTr="002F6D1F">
        <w:trPr>
          <w:trHeight w:val="1037"/>
        </w:trPr>
        <w:tc>
          <w:tcPr>
            <w:tcW w:w="2322" w:type="dxa"/>
            <w:tcBorders>
              <w:top w:val="single" w:sz="4" w:space="0" w:color="000000"/>
              <w:left w:val="single" w:sz="4" w:space="0" w:color="000000"/>
              <w:bottom w:val="single" w:sz="4" w:space="0" w:color="000000"/>
            </w:tcBorders>
            <w:shd w:val="clear" w:color="auto" w:fill="auto"/>
          </w:tcPr>
          <w:p w:rsidR="008B6119" w:rsidRPr="00BA70A1" w:rsidRDefault="008B6119" w:rsidP="002F6D1F">
            <w:pPr>
              <w:rPr>
                <w:color w:val="000000"/>
                <w:sz w:val="26"/>
                <w:szCs w:val="26"/>
              </w:rPr>
            </w:pPr>
            <w:proofErr w:type="gramStart"/>
            <w:r w:rsidRPr="00BA70A1">
              <w:rPr>
                <w:color w:val="000000"/>
                <w:sz w:val="26"/>
                <w:szCs w:val="26"/>
              </w:rPr>
              <w:t>Контроль за</w:t>
            </w:r>
            <w:proofErr w:type="gramEnd"/>
            <w:r w:rsidRPr="00BA70A1">
              <w:rPr>
                <w:color w:val="000000"/>
                <w:sz w:val="26"/>
                <w:szCs w:val="26"/>
              </w:rPr>
              <w:t xml:space="preserve"> реализацией программы</w:t>
            </w:r>
          </w:p>
        </w:tc>
        <w:tc>
          <w:tcPr>
            <w:tcW w:w="7560" w:type="dxa"/>
            <w:tcBorders>
              <w:top w:val="single" w:sz="4" w:space="0" w:color="000000"/>
              <w:left w:val="single" w:sz="4" w:space="0" w:color="000000"/>
              <w:bottom w:val="single" w:sz="4" w:space="0" w:color="000000"/>
            </w:tcBorders>
            <w:shd w:val="clear" w:color="auto" w:fill="auto"/>
          </w:tcPr>
          <w:p w:rsidR="008B6119" w:rsidRPr="00BA70A1" w:rsidRDefault="008B6119" w:rsidP="002F6D1F">
            <w:pPr>
              <w:rPr>
                <w:color w:val="000000"/>
                <w:sz w:val="26"/>
                <w:szCs w:val="26"/>
              </w:rPr>
            </w:pPr>
            <w:r>
              <w:rPr>
                <w:color w:val="000000"/>
                <w:sz w:val="26"/>
                <w:szCs w:val="26"/>
              </w:rPr>
              <w:t xml:space="preserve">  </w:t>
            </w:r>
            <w:r w:rsidRPr="00BA70A1">
              <w:rPr>
                <w:color w:val="000000"/>
                <w:sz w:val="26"/>
                <w:szCs w:val="26"/>
              </w:rPr>
              <w:t>Глава Ирбейс</w:t>
            </w:r>
            <w:r>
              <w:rPr>
                <w:color w:val="000000"/>
                <w:sz w:val="26"/>
                <w:szCs w:val="26"/>
              </w:rPr>
              <w:t>кого  сельсовета</w:t>
            </w:r>
          </w:p>
          <w:p w:rsidR="008B6119" w:rsidRPr="00BA70A1" w:rsidRDefault="008B6119" w:rsidP="002F6D1F">
            <w:pPr>
              <w:rPr>
                <w:sz w:val="26"/>
                <w:szCs w:val="26"/>
              </w:rPr>
            </w:pPr>
            <w:r w:rsidRPr="00BA70A1">
              <w:rPr>
                <w:color w:val="000000"/>
                <w:sz w:val="26"/>
                <w:szCs w:val="26"/>
              </w:rPr>
              <w:t xml:space="preserve">  </w:t>
            </w:r>
          </w:p>
        </w:tc>
        <w:tc>
          <w:tcPr>
            <w:tcW w:w="40" w:type="dxa"/>
            <w:tcBorders>
              <w:left w:val="single" w:sz="4" w:space="0" w:color="000000"/>
            </w:tcBorders>
            <w:shd w:val="clear" w:color="auto" w:fill="auto"/>
          </w:tcPr>
          <w:p w:rsidR="008B6119" w:rsidRPr="00BA70A1" w:rsidRDefault="008B6119" w:rsidP="002F6D1F">
            <w:pPr>
              <w:snapToGrid w:val="0"/>
              <w:rPr>
                <w:sz w:val="26"/>
                <w:szCs w:val="26"/>
              </w:rPr>
            </w:pPr>
          </w:p>
        </w:tc>
      </w:tr>
      <w:tr w:rsidR="008B6119" w:rsidRPr="00BA70A1" w:rsidTr="002F6D1F">
        <w:trPr>
          <w:trHeight w:val="1175"/>
        </w:trPr>
        <w:tc>
          <w:tcPr>
            <w:tcW w:w="2322" w:type="dxa"/>
            <w:tcBorders>
              <w:top w:val="single" w:sz="4" w:space="0" w:color="000000"/>
              <w:left w:val="single" w:sz="4" w:space="0" w:color="000000"/>
              <w:bottom w:val="single" w:sz="4" w:space="0" w:color="000000"/>
            </w:tcBorders>
            <w:shd w:val="clear" w:color="auto" w:fill="auto"/>
          </w:tcPr>
          <w:p w:rsidR="008B6119" w:rsidRPr="00BA70A1" w:rsidRDefault="008B6119" w:rsidP="002F6D1F">
            <w:pPr>
              <w:rPr>
                <w:sz w:val="26"/>
                <w:szCs w:val="26"/>
              </w:rPr>
            </w:pPr>
            <w:r w:rsidRPr="00BA70A1">
              <w:rPr>
                <w:color w:val="000000"/>
                <w:sz w:val="26"/>
                <w:szCs w:val="26"/>
              </w:rPr>
              <w:t>Цель программы</w:t>
            </w:r>
          </w:p>
        </w:tc>
        <w:tc>
          <w:tcPr>
            <w:tcW w:w="7560" w:type="dxa"/>
            <w:tcBorders>
              <w:top w:val="single" w:sz="4" w:space="0" w:color="000000"/>
              <w:left w:val="single" w:sz="4" w:space="0" w:color="000000"/>
              <w:bottom w:val="single" w:sz="4" w:space="0" w:color="000000"/>
            </w:tcBorders>
            <w:shd w:val="clear" w:color="auto" w:fill="auto"/>
          </w:tcPr>
          <w:p w:rsidR="008B6119" w:rsidRDefault="008B6119" w:rsidP="002F6D1F">
            <w:pPr>
              <w:pStyle w:val="a6"/>
              <w:rPr>
                <w:rFonts w:ascii="Times New Roman" w:hAnsi="Times New Roman" w:cs="Times New Roman"/>
                <w:sz w:val="26"/>
                <w:szCs w:val="26"/>
              </w:rPr>
            </w:pPr>
            <w:r w:rsidRPr="00BA70A1">
              <w:rPr>
                <w:rFonts w:ascii="Times New Roman" w:hAnsi="Times New Roman" w:cs="Times New Roman"/>
                <w:sz w:val="26"/>
                <w:szCs w:val="26"/>
              </w:rPr>
              <w:t xml:space="preserve">-  модернизация (реконструкция) системы коммунальной инфраструктуры Ирбейского сельсовета; </w:t>
            </w:r>
          </w:p>
          <w:p w:rsidR="008B6119" w:rsidRPr="00BA70A1" w:rsidRDefault="008B6119" w:rsidP="002F6D1F">
            <w:pPr>
              <w:pStyle w:val="a6"/>
              <w:rPr>
                <w:rFonts w:ascii="Times New Roman" w:hAnsi="Times New Roman" w:cs="Times New Roman"/>
                <w:sz w:val="26"/>
                <w:szCs w:val="26"/>
              </w:rPr>
            </w:pPr>
            <w:r w:rsidRPr="00BA70A1">
              <w:rPr>
                <w:rFonts w:ascii="Times New Roman" w:hAnsi="Times New Roman" w:cs="Times New Roman"/>
                <w:sz w:val="26"/>
                <w:szCs w:val="26"/>
              </w:rPr>
              <w:t>- экономия топливно-энергетических и трудовых ресурсов в системе коммунальной инфраструктуры Ирбейского сельсовета;</w:t>
            </w:r>
          </w:p>
          <w:p w:rsidR="008B6119" w:rsidRPr="00BA70A1" w:rsidRDefault="008B6119" w:rsidP="002F6D1F">
            <w:pPr>
              <w:pStyle w:val="a6"/>
              <w:rPr>
                <w:rFonts w:ascii="Times New Roman" w:hAnsi="Times New Roman" w:cs="Times New Roman"/>
                <w:sz w:val="26"/>
                <w:szCs w:val="26"/>
              </w:rPr>
            </w:pPr>
            <w:r w:rsidRPr="00BA70A1">
              <w:rPr>
                <w:rFonts w:ascii="Times New Roman" w:hAnsi="Times New Roman" w:cs="Times New Roman"/>
                <w:sz w:val="26"/>
                <w:szCs w:val="26"/>
              </w:rPr>
              <w:t>- повышение качества предоставляемых коммунальных услуг.</w:t>
            </w:r>
          </w:p>
          <w:p w:rsidR="008B6119" w:rsidRPr="00BA70A1" w:rsidRDefault="008B6119" w:rsidP="002F6D1F">
            <w:pPr>
              <w:rPr>
                <w:sz w:val="26"/>
                <w:szCs w:val="26"/>
              </w:rPr>
            </w:pPr>
            <w:r w:rsidRPr="00BA70A1">
              <w:rPr>
                <w:sz w:val="26"/>
                <w:szCs w:val="26"/>
              </w:rPr>
              <w:t>- улучшение состояния окружающей среды, экологическая безопасность развития Ирбейского  сельсовета, создание благоприятных условий для проживания населения.</w:t>
            </w:r>
          </w:p>
        </w:tc>
        <w:tc>
          <w:tcPr>
            <w:tcW w:w="40" w:type="dxa"/>
            <w:tcBorders>
              <w:left w:val="single" w:sz="4" w:space="0" w:color="000000"/>
            </w:tcBorders>
            <w:shd w:val="clear" w:color="auto" w:fill="auto"/>
          </w:tcPr>
          <w:p w:rsidR="008B6119" w:rsidRPr="00BA70A1" w:rsidRDefault="008B6119" w:rsidP="002F6D1F">
            <w:pPr>
              <w:snapToGrid w:val="0"/>
              <w:rPr>
                <w:sz w:val="26"/>
                <w:szCs w:val="26"/>
              </w:rPr>
            </w:pPr>
          </w:p>
        </w:tc>
      </w:tr>
      <w:tr w:rsidR="008B6119" w:rsidRPr="00BA70A1" w:rsidTr="002F6D1F">
        <w:trPr>
          <w:trHeight w:val="2612"/>
        </w:trPr>
        <w:tc>
          <w:tcPr>
            <w:tcW w:w="2322" w:type="dxa"/>
            <w:tcBorders>
              <w:top w:val="single" w:sz="4" w:space="0" w:color="000000"/>
              <w:left w:val="single" w:sz="4" w:space="0" w:color="000000"/>
              <w:bottom w:val="single" w:sz="4" w:space="0" w:color="000000"/>
            </w:tcBorders>
            <w:shd w:val="clear" w:color="auto" w:fill="auto"/>
          </w:tcPr>
          <w:p w:rsidR="008B6119" w:rsidRPr="00BA70A1" w:rsidRDefault="008B6119" w:rsidP="002F6D1F">
            <w:pPr>
              <w:rPr>
                <w:color w:val="000000"/>
                <w:spacing w:val="-2"/>
                <w:sz w:val="26"/>
                <w:szCs w:val="26"/>
              </w:rPr>
            </w:pPr>
            <w:r w:rsidRPr="00BA70A1">
              <w:rPr>
                <w:color w:val="000000"/>
                <w:sz w:val="26"/>
                <w:szCs w:val="26"/>
              </w:rPr>
              <w:t>Задачи программы</w:t>
            </w:r>
          </w:p>
        </w:tc>
        <w:tc>
          <w:tcPr>
            <w:tcW w:w="7560" w:type="dxa"/>
            <w:tcBorders>
              <w:top w:val="single" w:sz="4" w:space="0" w:color="000000"/>
              <w:left w:val="single" w:sz="4" w:space="0" w:color="000000"/>
              <w:bottom w:val="single" w:sz="4" w:space="0" w:color="000000"/>
            </w:tcBorders>
            <w:shd w:val="clear" w:color="auto" w:fill="auto"/>
          </w:tcPr>
          <w:p w:rsidR="008B6119" w:rsidRPr="00BA70A1" w:rsidRDefault="008B6119" w:rsidP="002F6D1F">
            <w:pPr>
              <w:shd w:val="clear" w:color="auto" w:fill="FFFFFF"/>
              <w:ind w:left="37"/>
              <w:rPr>
                <w:color w:val="000000"/>
                <w:spacing w:val="-2"/>
                <w:sz w:val="26"/>
                <w:szCs w:val="26"/>
              </w:rPr>
            </w:pPr>
            <w:r w:rsidRPr="00BA70A1">
              <w:rPr>
                <w:color w:val="000000"/>
                <w:spacing w:val="-2"/>
                <w:sz w:val="26"/>
                <w:szCs w:val="26"/>
              </w:rPr>
              <w:t>1. Инженерно-техническая оптимизация систем коммунальной инфраструктуры</w:t>
            </w:r>
            <w:r w:rsidRPr="00BA70A1">
              <w:rPr>
                <w:color w:val="000000"/>
                <w:sz w:val="26"/>
                <w:szCs w:val="26"/>
              </w:rPr>
              <w:t>.</w:t>
            </w:r>
          </w:p>
          <w:p w:rsidR="008B6119" w:rsidRPr="00BA70A1" w:rsidRDefault="008B6119" w:rsidP="002F6D1F">
            <w:pPr>
              <w:shd w:val="clear" w:color="auto" w:fill="FFFFFF"/>
              <w:ind w:left="37"/>
              <w:rPr>
                <w:color w:val="000000"/>
                <w:spacing w:val="-2"/>
                <w:sz w:val="26"/>
                <w:szCs w:val="26"/>
              </w:rPr>
            </w:pPr>
            <w:r w:rsidRPr="00BA70A1">
              <w:rPr>
                <w:color w:val="000000"/>
                <w:spacing w:val="-2"/>
                <w:sz w:val="26"/>
                <w:szCs w:val="26"/>
              </w:rPr>
              <w:t>2. Повышение надежности систем коммунальной инфраструктуры.</w:t>
            </w:r>
          </w:p>
          <w:p w:rsidR="008B6119" w:rsidRPr="00BA70A1" w:rsidRDefault="008B6119" w:rsidP="002F6D1F">
            <w:pPr>
              <w:jc w:val="both"/>
              <w:rPr>
                <w:color w:val="000000"/>
                <w:sz w:val="26"/>
                <w:szCs w:val="26"/>
              </w:rPr>
            </w:pPr>
            <w:r w:rsidRPr="00BA70A1">
              <w:rPr>
                <w:color w:val="000000"/>
                <w:spacing w:val="-2"/>
                <w:sz w:val="26"/>
                <w:szCs w:val="26"/>
              </w:rPr>
              <w:t>3.</w:t>
            </w:r>
            <w:r w:rsidRPr="00BA70A1">
              <w:rPr>
                <w:color w:val="000000"/>
                <w:sz w:val="26"/>
                <w:szCs w:val="26"/>
              </w:rPr>
              <w:t xml:space="preserve"> Обеспечение более комфортных условий проживания населения сельского поселения.</w:t>
            </w:r>
          </w:p>
          <w:p w:rsidR="008B6119" w:rsidRPr="00BA70A1" w:rsidRDefault="008B6119" w:rsidP="002F6D1F">
            <w:pPr>
              <w:jc w:val="both"/>
              <w:rPr>
                <w:color w:val="000000"/>
                <w:sz w:val="26"/>
                <w:szCs w:val="26"/>
              </w:rPr>
            </w:pPr>
            <w:r w:rsidRPr="00BA70A1">
              <w:rPr>
                <w:color w:val="000000"/>
                <w:sz w:val="26"/>
                <w:szCs w:val="26"/>
              </w:rPr>
              <w:t>4. Повышение качества предоставляемых ЖКХ.</w:t>
            </w:r>
          </w:p>
          <w:p w:rsidR="008B6119" w:rsidRPr="00BA70A1" w:rsidRDefault="008B6119" w:rsidP="002F6D1F">
            <w:pPr>
              <w:jc w:val="both"/>
              <w:rPr>
                <w:color w:val="000000"/>
                <w:sz w:val="26"/>
                <w:szCs w:val="26"/>
              </w:rPr>
            </w:pPr>
            <w:r w:rsidRPr="00BA70A1">
              <w:rPr>
                <w:color w:val="000000"/>
                <w:sz w:val="26"/>
                <w:szCs w:val="26"/>
              </w:rPr>
              <w:t>5. Снижение потребления энергетических ресурсов.</w:t>
            </w:r>
          </w:p>
          <w:p w:rsidR="008B6119" w:rsidRPr="00BA70A1" w:rsidRDefault="008B6119" w:rsidP="002F6D1F">
            <w:pPr>
              <w:jc w:val="both"/>
              <w:rPr>
                <w:color w:val="000000"/>
                <w:sz w:val="26"/>
                <w:szCs w:val="26"/>
              </w:rPr>
            </w:pPr>
            <w:r w:rsidRPr="00BA70A1">
              <w:rPr>
                <w:color w:val="000000"/>
                <w:sz w:val="26"/>
                <w:szCs w:val="26"/>
              </w:rPr>
              <w:t>6.Снижение потерь при поставке ресурсов потребителям.</w:t>
            </w:r>
          </w:p>
          <w:p w:rsidR="008B6119" w:rsidRPr="00BA70A1" w:rsidRDefault="008B6119" w:rsidP="002F6D1F">
            <w:pPr>
              <w:jc w:val="both"/>
              <w:rPr>
                <w:sz w:val="26"/>
                <w:szCs w:val="26"/>
              </w:rPr>
            </w:pPr>
            <w:r w:rsidRPr="00BA70A1">
              <w:rPr>
                <w:color w:val="000000"/>
                <w:sz w:val="26"/>
                <w:szCs w:val="26"/>
              </w:rPr>
              <w:t>7. Улучшение экологической обстановки в сельском поселении.</w:t>
            </w:r>
          </w:p>
        </w:tc>
        <w:tc>
          <w:tcPr>
            <w:tcW w:w="40" w:type="dxa"/>
            <w:tcBorders>
              <w:left w:val="single" w:sz="4" w:space="0" w:color="000000"/>
            </w:tcBorders>
            <w:shd w:val="clear" w:color="auto" w:fill="auto"/>
          </w:tcPr>
          <w:p w:rsidR="008B6119" w:rsidRPr="00BA70A1" w:rsidRDefault="008B6119" w:rsidP="002F6D1F">
            <w:pPr>
              <w:snapToGrid w:val="0"/>
              <w:rPr>
                <w:sz w:val="26"/>
                <w:szCs w:val="26"/>
              </w:rPr>
            </w:pPr>
          </w:p>
        </w:tc>
      </w:tr>
      <w:tr w:rsidR="008B6119" w:rsidRPr="00BA70A1" w:rsidTr="002F6D1F">
        <w:trPr>
          <w:trHeight w:val="693"/>
        </w:trPr>
        <w:tc>
          <w:tcPr>
            <w:tcW w:w="2322" w:type="dxa"/>
            <w:tcBorders>
              <w:top w:val="single" w:sz="4" w:space="0" w:color="000000"/>
              <w:left w:val="single" w:sz="4" w:space="0" w:color="000000"/>
              <w:bottom w:val="single" w:sz="4" w:space="0" w:color="000000"/>
            </w:tcBorders>
            <w:shd w:val="clear" w:color="auto" w:fill="auto"/>
          </w:tcPr>
          <w:p w:rsidR="008B6119" w:rsidRPr="00BA70A1" w:rsidRDefault="008B6119" w:rsidP="002F6D1F">
            <w:pPr>
              <w:rPr>
                <w:color w:val="000000"/>
                <w:sz w:val="26"/>
                <w:szCs w:val="26"/>
              </w:rPr>
            </w:pPr>
            <w:r w:rsidRPr="00BA70A1">
              <w:rPr>
                <w:color w:val="000000"/>
                <w:sz w:val="26"/>
                <w:szCs w:val="26"/>
              </w:rPr>
              <w:t>Сроки реализации программы</w:t>
            </w:r>
          </w:p>
        </w:tc>
        <w:tc>
          <w:tcPr>
            <w:tcW w:w="7560" w:type="dxa"/>
            <w:tcBorders>
              <w:top w:val="single" w:sz="4" w:space="0" w:color="000000"/>
              <w:left w:val="single" w:sz="4" w:space="0" w:color="000000"/>
              <w:bottom w:val="single" w:sz="4" w:space="0" w:color="000000"/>
            </w:tcBorders>
            <w:shd w:val="clear" w:color="auto" w:fill="auto"/>
          </w:tcPr>
          <w:p w:rsidR="008B6119" w:rsidRPr="00BA70A1" w:rsidRDefault="008B6119" w:rsidP="002F6D1F">
            <w:pPr>
              <w:rPr>
                <w:color w:val="000000"/>
                <w:sz w:val="26"/>
                <w:szCs w:val="26"/>
              </w:rPr>
            </w:pPr>
            <w:r w:rsidRPr="00BA70A1">
              <w:rPr>
                <w:color w:val="000000"/>
                <w:sz w:val="26"/>
                <w:szCs w:val="26"/>
              </w:rPr>
              <w:t xml:space="preserve"> 2016- 2020 гг. </w:t>
            </w:r>
          </w:p>
          <w:p w:rsidR="008B6119" w:rsidRPr="00BA70A1" w:rsidRDefault="008B6119" w:rsidP="002F6D1F">
            <w:pPr>
              <w:rPr>
                <w:sz w:val="26"/>
                <w:szCs w:val="26"/>
              </w:rPr>
            </w:pPr>
            <w:r w:rsidRPr="00BA70A1">
              <w:rPr>
                <w:color w:val="000000"/>
                <w:sz w:val="26"/>
                <w:szCs w:val="26"/>
              </w:rPr>
              <w:t xml:space="preserve"> </w:t>
            </w:r>
          </w:p>
        </w:tc>
        <w:tc>
          <w:tcPr>
            <w:tcW w:w="40" w:type="dxa"/>
            <w:tcBorders>
              <w:left w:val="single" w:sz="4" w:space="0" w:color="000000"/>
            </w:tcBorders>
            <w:shd w:val="clear" w:color="auto" w:fill="auto"/>
          </w:tcPr>
          <w:p w:rsidR="008B6119" w:rsidRPr="00BA70A1" w:rsidRDefault="008B6119" w:rsidP="002F6D1F">
            <w:pPr>
              <w:snapToGrid w:val="0"/>
              <w:rPr>
                <w:sz w:val="26"/>
                <w:szCs w:val="26"/>
              </w:rPr>
            </w:pPr>
          </w:p>
        </w:tc>
      </w:tr>
      <w:tr w:rsidR="008B6119" w:rsidRPr="00BA70A1" w:rsidTr="002F6D1F">
        <w:trPr>
          <w:trHeight w:val="1557"/>
        </w:trPr>
        <w:tc>
          <w:tcPr>
            <w:tcW w:w="2322" w:type="dxa"/>
            <w:tcBorders>
              <w:top w:val="single" w:sz="4" w:space="0" w:color="000000"/>
              <w:left w:val="single" w:sz="4" w:space="0" w:color="000000"/>
              <w:bottom w:val="single" w:sz="4" w:space="0" w:color="000000"/>
            </w:tcBorders>
            <w:shd w:val="clear" w:color="auto" w:fill="auto"/>
          </w:tcPr>
          <w:p w:rsidR="008B6119" w:rsidRPr="00BA70A1" w:rsidRDefault="008B6119" w:rsidP="002F6D1F">
            <w:pPr>
              <w:rPr>
                <w:color w:val="000000"/>
                <w:sz w:val="26"/>
                <w:szCs w:val="26"/>
              </w:rPr>
            </w:pPr>
            <w:r w:rsidRPr="00BA70A1">
              <w:rPr>
                <w:color w:val="000000"/>
                <w:sz w:val="26"/>
                <w:szCs w:val="26"/>
              </w:rPr>
              <w:lastRenderedPageBreak/>
              <w:t>Мероприятия программы</w:t>
            </w:r>
          </w:p>
          <w:p w:rsidR="008B6119" w:rsidRPr="00BA70A1" w:rsidRDefault="008B6119" w:rsidP="002F6D1F">
            <w:pPr>
              <w:rPr>
                <w:color w:val="000000"/>
                <w:sz w:val="26"/>
                <w:szCs w:val="26"/>
              </w:rPr>
            </w:pPr>
          </w:p>
          <w:p w:rsidR="008B6119" w:rsidRPr="00BA70A1" w:rsidRDefault="008B6119" w:rsidP="002F6D1F">
            <w:pPr>
              <w:rPr>
                <w:color w:val="000000"/>
                <w:sz w:val="26"/>
                <w:szCs w:val="26"/>
              </w:rPr>
            </w:pPr>
          </w:p>
          <w:p w:rsidR="008B6119" w:rsidRPr="00BA70A1" w:rsidRDefault="008B6119" w:rsidP="002F6D1F">
            <w:pPr>
              <w:rPr>
                <w:color w:val="000000"/>
                <w:sz w:val="26"/>
                <w:szCs w:val="26"/>
              </w:rPr>
            </w:pPr>
          </w:p>
        </w:tc>
        <w:tc>
          <w:tcPr>
            <w:tcW w:w="7560" w:type="dxa"/>
            <w:tcBorders>
              <w:top w:val="single" w:sz="4" w:space="0" w:color="000000"/>
              <w:left w:val="single" w:sz="4" w:space="0" w:color="000000"/>
              <w:bottom w:val="single" w:sz="4" w:space="0" w:color="000000"/>
            </w:tcBorders>
            <w:shd w:val="clear" w:color="auto" w:fill="auto"/>
          </w:tcPr>
          <w:p w:rsidR="008B6119" w:rsidRDefault="008B6119" w:rsidP="002F6D1F">
            <w:pPr>
              <w:rPr>
                <w:color w:val="000000"/>
                <w:sz w:val="26"/>
                <w:szCs w:val="26"/>
              </w:rPr>
            </w:pPr>
            <w:r>
              <w:rPr>
                <w:color w:val="000000"/>
                <w:sz w:val="26"/>
                <w:szCs w:val="26"/>
              </w:rPr>
              <w:t>- формирование перечня объектов, подлежащих реконструкции, модернизации, капитальному ремонту;</w:t>
            </w:r>
          </w:p>
          <w:p w:rsidR="008B6119" w:rsidRDefault="008B6119" w:rsidP="002F6D1F">
            <w:pPr>
              <w:rPr>
                <w:color w:val="000000"/>
                <w:sz w:val="26"/>
                <w:szCs w:val="26"/>
              </w:rPr>
            </w:pPr>
            <w:r>
              <w:rPr>
                <w:color w:val="000000"/>
                <w:sz w:val="26"/>
                <w:szCs w:val="26"/>
              </w:rPr>
              <w:t>- о</w:t>
            </w:r>
            <w:r w:rsidRPr="000030A5">
              <w:rPr>
                <w:color w:val="000000"/>
                <w:sz w:val="26"/>
                <w:szCs w:val="26"/>
              </w:rPr>
              <w:t>пределение ежегодного объема средств</w:t>
            </w:r>
            <w:r>
              <w:rPr>
                <w:color w:val="000000"/>
                <w:sz w:val="26"/>
                <w:szCs w:val="26"/>
              </w:rPr>
              <w:t>, выделяемых из местного бюджета на реализацию мероприятий Программы на осуществления долевого финансирования реконструкции, модернизации и капитального ремонта объектов коммунальной инфраструктуры, в целях обеспечения качества предоставляемых жилищно-коммунальных услуг;</w:t>
            </w:r>
          </w:p>
          <w:p w:rsidR="008B6119" w:rsidRPr="000030A5" w:rsidRDefault="008B6119" w:rsidP="002F6D1F">
            <w:pPr>
              <w:rPr>
                <w:sz w:val="26"/>
                <w:szCs w:val="26"/>
              </w:rPr>
            </w:pPr>
            <w:r>
              <w:rPr>
                <w:color w:val="000000"/>
                <w:sz w:val="26"/>
                <w:szCs w:val="26"/>
              </w:rPr>
              <w:t xml:space="preserve">- формирование пакета документов для получения субсидий из краевого бюджета на осуществление долевого финансирования реконструкции, модернизации и капитального ремонта объектов </w:t>
            </w:r>
            <w:r w:rsidRPr="007A30D4">
              <w:rPr>
                <w:color w:val="000000"/>
                <w:sz w:val="26"/>
                <w:szCs w:val="26"/>
              </w:rPr>
              <w:t>коммунальной инфраструктуры</w:t>
            </w:r>
            <w:r>
              <w:rPr>
                <w:color w:val="000000"/>
                <w:sz w:val="26"/>
                <w:szCs w:val="26"/>
              </w:rPr>
              <w:t>;</w:t>
            </w:r>
          </w:p>
          <w:p w:rsidR="008B6119" w:rsidRPr="00BA70A1" w:rsidRDefault="008B6119" w:rsidP="002F6D1F">
            <w:pPr>
              <w:autoSpaceDE w:val="0"/>
              <w:jc w:val="both"/>
              <w:rPr>
                <w:sz w:val="26"/>
                <w:szCs w:val="26"/>
              </w:rPr>
            </w:pPr>
          </w:p>
        </w:tc>
        <w:tc>
          <w:tcPr>
            <w:tcW w:w="40" w:type="dxa"/>
            <w:tcBorders>
              <w:left w:val="single" w:sz="4" w:space="0" w:color="000000"/>
            </w:tcBorders>
            <w:shd w:val="clear" w:color="auto" w:fill="auto"/>
          </w:tcPr>
          <w:p w:rsidR="008B6119" w:rsidRPr="00BA70A1" w:rsidRDefault="008B6119" w:rsidP="002F6D1F">
            <w:pPr>
              <w:snapToGrid w:val="0"/>
              <w:rPr>
                <w:sz w:val="26"/>
                <w:szCs w:val="26"/>
              </w:rPr>
            </w:pPr>
          </w:p>
        </w:tc>
      </w:tr>
      <w:tr w:rsidR="008B6119" w:rsidRPr="00BA70A1" w:rsidTr="002F6D1F">
        <w:trPr>
          <w:trHeight w:val="961"/>
        </w:trPr>
        <w:tc>
          <w:tcPr>
            <w:tcW w:w="2322" w:type="dxa"/>
            <w:tcBorders>
              <w:top w:val="single" w:sz="4" w:space="0" w:color="000000"/>
              <w:left w:val="single" w:sz="4" w:space="0" w:color="000000"/>
              <w:bottom w:val="single" w:sz="4" w:space="0" w:color="000000"/>
            </w:tcBorders>
            <w:shd w:val="clear" w:color="auto" w:fill="auto"/>
          </w:tcPr>
          <w:p w:rsidR="008B6119" w:rsidRPr="00BA70A1" w:rsidRDefault="008B6119" w:rsidP="002F6D1F">
            <w:pPr>
              <w:rPr>
                <w:color w:val="000000"/>
                <w:sz w:val="26"/>
                <w:szCs w:val="26"/>
              </w:rPr>
            </w:pPr>
            <w:r w:rsidRPr="00BA70A1">
              <w:rPr>
                <w:sz w:val="26"/>
                <w:szCs w:val="26"/>
              </w:rPr>
              <w:t>Исполнители</w:t>
            </w:r>
            <w:r w:rsidRPr="00BA70A1">
              <w:rPr>
                <w:sz w:val="26"/>
                <w:szCs w:val="26"/>
              </w:rPr>
              <w:br/>
              <w:t>основных</w:t>
            </w:r>
            <w:r w:rsidRPr="00BA70A1">
              <w:rPr>
                <w:sz w:val="26"/>
                <w:szCs w:val="26"/>
              </w:rPr>
              <w:br/>
              <w:t>мероприятий</w:t>
            </w:r>
          </w:p>
        </w:tc>
        <w:tc>
          <w:tcPr>
            <w:tcW w:w="7560" w:type="dxa"/>
            <w:tcBorders>
              <w:top w:val="single" w:sz="4" w:space="0" w:color="000000"/>
              <w:left w:val="single" w:sz="4" w:space="0" w:color="000000"/>
              <w:bottom w:val="single" w:sz="4" w:space="0" w:color="000000"/>
            </w:tcBorders>
            <w:shd w:val="clear" w:color="auto" w:fill="auto"/>
          </w:tcPr>
          <w:p w:rsidR="008B6119" w:rsidRPr="00BA70A1" w:rsidRDefault="008B6119" w:rsidP="002F6D1F">
            <w:pPr>
              <w:rPr>
                <w:color w:val="000000"/>
                <w:sz w:val="26"/>
                <w:szCs w:val="26"/>
              </w:rPr>
            </w:pPr>
            <w:r w:rsidRPr="00BA70A1">
              <w:rPr>
                <w:color w:val="000000"/>
                <w:sz w:val="26"/>
                <w:szCs w:val="26"/>
              </w:rPr>
              <w:t>- администрация Ирбейского сельсовета</w:t>
            </w:r>
          </w:p>
          <w:p w:rsidR="008B6119" w:rsidRPr="00BA70A1" w:rsidRDefault="008B6119" w:rsidP="002F6D1F">
            <w:pPr>
              <w:rPr>
                <w:color w:val="000000"/>
                <w:sz w:val="26"/>
                <w:szCs w:val="26"/>
              </w:rPr>
            </w:pPr>
            <w:r w:rsidRPr="00BA70A1">
              <w:rPr>
                <w:color w:val="000000"/>
                <w:sz w:val="26"/>
                <w:szCs w:val="26"/>
              </w:rPr>
              <w:t>Ирбейского района Красноярского края;</w:t>
            </w:r>
          </w:p>
          <w:p w:rsidR="008B6119" w:rsidRDefault="008B6119" w:rsidP="002F6D1F">
            <w:pPr>
              <w:pStyle w:val="a6"/>
            </w:pPr>
            <w:r>
              <w:t xml:space="preserve"> - ООО «</w:t>
            </w:r>
            <w:proofErr w:type="spellStart"/>
            <w:r>
              <w:t>Ирбейский</w:t>
            </w:r>
            <w:proofErr w:type="spellEnd"/>
            <w:r>
              <w:t xml:space="preserve"> коммунальный комплекс»;</w:t>
            </w:r>
          </w:p>
          <w:p w:rsidR="008B6119" w:rsidRPr="00BA70A1" w:rsidRDefault="008B6119" w:rsidP="002F6D1F">
            <w:pPr>
              <w:pStyle w:val="a6"/>
            </w:pPr>
            <w:r>
              <w:t xml:space="preserve"> - ООО «Успех»</w:t>
            </w:r>
          </w:p>
        </w:tc>
        <w:tc>
          <w:tcPr>
            <w:tcW w:w="40" w:type="dxa"/>
            <w:tcBorders>
              <w:left w:val="single" w:sz="4" w:space="0" w:color="000000"/>
            </w:tcBorders>
            <w:shd w:val="clear" w:color="auto" w:fill="auto"/>
          </w:tcPr>
          <w:p w:rsidR="008B6119" w:rsidRPr="00BA70A1" w:rsidRDefault="008B6119" w:rsidP="002F6D1F">
            <w:pPr>
              <w:snapToGrid w:val="0"/>
              <w:rPr>
                <w:sz w:val="26"/>
                <w:szCs w:val="26"/>
              </w:rPr>
            </w:pPr>
          </w:p>
        </w:tc>
      </w:tr>
      <w:tr w:rsidR="008B6119" w:rsidRPr="00BA70A1" w:rsidTr="002F6D1F">
        <w:trPr>
          <w:trHeight w:val="943"/>
        </w:trPr>
        <w:tc>
          <w:tcPr>
            <w:tcW w:w="2322" w:type="dxa"/>
            <w:tcBorders>
              <w:top w:val="single" w:sz="4" w:space="0" w:color="000000"/>
              <w:left w:val="single" w:sz="4" w:space="0" w:color="000000"/>
              <w:bottom w:val="single" w:sz="4" w:space="0" w:color="000000"/>
            </w:tcBorders>
            <w:shd w:val="clear" w:color="auto" w:fill="auto"/>
          </w:tcPr>
          <w:p w:rsidR="008B6119" w:rsidRPr="00BA70A1" w:rsidRDefault="008B6119" w:rsidP="002F6D1F">
            <w:pPr>
              <w:rPr>
                <w:sz w:val="26"/>
                <w:szCs w:val="26"/>
              </w:rPr>
            </w:pPr>
            <w:r w:rsidRPr="00BA70A1">
              <w:rPr>
                <w:sz w:val="26"/>
                <w:szCs w:val="26"/>
              </w:rPr>
              <w:t>Ожидаемые</w:t>
            </w:r>
            <w:r w:rsidRPr="00BA70A1">
              <w:rPr>
                <w:sz w:val="26"/>
                <w:szCs w:val="26"/>
              </w:rPr>
              <w:br/>
              <w:t>результаты</w:t>
            </w:r>
          </w:p>
        </w:tc>
        <w:tc>
          <w:tcPr>
            <w:tcW w:w="7560" w:type="dxa"/>
            <w:tcBorders>
              <w:top w:val="single" w:sz="4" w:space="0" w:color="000000"/>
              <w:left w:val="single" w:sz="4" w:space="0" w:color="000000"/>
              <w:bottom w:val="single" w:sz="4" w:space="0" w:color="000000"/>
            </w:tcBorders>
            <w:shd w:val="clear" w:color="auto" w:fill="auto"/>
          </w:tcPr>
          <w:p w:rsidR="008B6119" w:rsidRDefault="008B6119" w:rsidP="002F6D1F">
            <w:pPr>
              <w:rPr>
                <w:sz w:val="26"/>
                <w:szCs w:val="26"/>
              </w:rPr>
            </w:pPr>
            <w:r>
              <w:rPr>
                <w:sz w:val="26"/>
                <w:szCs w:val="26"/>
              </w:rPr>
              <w:t>- м</w:t>
            </w:r>
            <w:r w:rsidRPr="00BA70A1">
              <w:rPr>
                <w:sz w:val="26"/>
                <w:szCs w:val="26"/>
              </w:rPr>
              <w:t>одернизация и обновление коммунальной инфраструктуры Ирбейского сельсовета</w:t>
            </w:r>
            <w:r>
              <w:rPr>
                <w:sz w:val="26"/>
                <w:szCs w:val="26"/>
              </w:rPr>
              <w:t>;</w:t>
            </w:r>
            <w:r w:rsidRPr="00BA70A1">
              <w:rPr>
                <w:sz w:val="26"/>
                <w:szCs w:val="26"/>
              </w:rPr>
              <w:t xml:space="preserve"> </w:t>
            </w:r>
          </w:p>
          <w:p w:rsidR="008B6119" w:rsidRDefault="008B6119" w:rsidP="002F6D1F">
            <w:pPr>
              <w:rPr>
                <w:sz w:val="26"/>
                <w:szCs w:val="26"/>
              </w:rPr>
            </w:pPr>
            <w:r>
              <w:rPr>
                <w:sz w:val="26"/>
                <w:szCs w:val="26"/>
              </w:rPr>
              <w:t>- р</w:t>
            </w:r>
            <w:r w:rsidRPr="00492A5B">
              <w:rPr>
                <w:sz w:val="26"/>
                <w:szCs w:val="26"/>
              </w:rPr>
              <w:t>азвитие инженерных коммуникаций</w:t>
            </w:r>
            <w:r>
              <w:rPr>
                <w:sz w:val="26"/>
                <w:szCs w:val="26"/>
              </w:rPr>
              <w:t>;</w:t>
            </w:r>
          </w:p>
          <w:p w:rsidR="008B6119" w:rsidRDefault="008B6119" w:rsidP="002F6D1F">
            <w:pPr>
              <w:rPr>
                <w:sz w:val="26"/>
                <w:szCs w:val="26"/>
              </w:rPr>
            </w:pPr>
            <w:r>
              <w:rPr>
                <w:sz w:val="26"/>
                <w:szCs w:val="26"/>
              </w:rPr>
              <w:t xml:space="preserve">- </w:t>
            </w:r>
            <w:r w:rsidRPr="00BA70A1">
              <w:rPr>
                <w:sz w:val="26"/>
                <w:szCs w:val="26"/>
              </w:rPr>
              <w:t xml:space="preserve">снижение эксплуатационных затрат на содержание объектов коммунальной инфраструктуры; </w:t>
            </w:r>
          </w:p>
          <w:p w:rsidR="008B6119" w:rsidRDefault="008B6119" w:rsidP="002F6D1F">
            <w:pPr>
              <w:rPr>
                <w:sz w:val="26"/>
                <w:szCs w:val="26"/>
              </w:rPr>
            </w:pPr>
            <w:r>
              <w:rPr>
                <w:sz w:val="26"/>
                <w:szCs w:val="26"/>
              </w:rPr>
              <w:t xml:space="preserve">- </w:t>
            </w:r>
            <w:r w:rsidRPr="00BA70A1">
              <w:rPr>
                <w:sz w:val="26"/>
                <w:szCs w:val="26"/>
              </w:rPr>
              <w:t>устранение причин возникновения аварийных ситуаций</w:t>
            </w:r>
            <w:r>
              <w:rPr>
                <w:sz w:val="26"/>
                <w:szCs w:val="26"/>
              </w:rPr>
              <w:t>,</w:t>
            </w:r>
            <w:r w:rsidRPr="00BA70A1">
              <w:rPr>
                <w:sz w:val="26"/>
                <w:szCs w:val="26"/>
              </w:rPr>
              <w:t xml:space="preserve"> </w:t>
            </w:r>
          </w:p>
          <w:p w:rsidR="008B6119" w:rsidRDefault="008B6119" w:rsidP="002F6D1F">
            <w:pPr>
              <w:rPr>
                <w:sz w:val="26"/>
                <w:szCs w:val="26"/>
              </w:rPr>
            </w:pPr>
            <w:r>
              <w:rPr>
                <w:sz w:val="26"/>
                <w:szCs w:val="26"/>
              </w:rPr>
              <w:t xml:space="preserve">- </w:t>
            </w:r>
            <w:r w:rsidRPr="00BA70A1">
              <w:rPr>
                <w:sz w:val="26"/>
                <w:szCs w:val="26"/>
              </w:rPr>
              <w:t>угрожающих  жизнедеятельности человек</w:t>
            </w:r>
            <w:r>
              <w:rPr>
                <w:sz w:val="26"/>
                <w:szCs w:val="26"/>
              </w:rPr>
              <w:t>;</w:t>
            </w:r>
            <w:r w:rsidRPr="00BA70A1">
              <w:rPr>
                <w:sz w:val="26"/>
                <w:szCs w:val="26"/>
              </w:rPr>
              <w:t xml:space="preserve"> </w:t>
            </w:r>
          </w:p>
          <w:p w:rsidR="008B6119" w:rsidRPr="00BA70A1" w:rsidRDefault="008B6119" w:rsidP="002F6D1F">
            <w:pPr>
              <w:rPr>
                <w:sz w:val="26"/>
                <w:szCs w:val="26"/>
              </w:rPr>
            </w:pPr>
            <w:r>
              <w:rPr>
                <w:sz w:val="26"/>
                <w:szCs w:val="26"/>
              </w:rPr>
              <w:t xml:space="preserve">- </w:t>
            </w:r>
            <w:r w:rsidRPr="00BA70A1">
              <w:rPr>
                <w:sz w:val="26"/>
                <w:szCs w:val="26"/>
              </w:rPr>
              <w:t xml:space="preserve">улучшение экологического состояния окружающей среды. </w:t>
            </w:r>
          </w:p>
          <w:p w:rsidR="008B6119" w:rsidRPr="00BA70A1" w:rsidRDefault="008B6119" w:rsidP="002F6D1F">
            <w:pPr>
              <w:rPr>
                <w:sz w:val="26"/>
                <w:szCs w:val="26"/>
              </w:rPr>
            </w:pPr>
          </w:p>
        </w:tc>
        <w:tc>
          <w:tcPr>
            <w:tcW w:w="40" w:type="dxa"/>
            <w:tcBorders>
              <w:left w:val="single" w:sz="4" w:space="0" w:color="000000"/>
            </w:tcBorders>
            <w:shd w:val="clear" w:color="auto" w:fill="auto"/>
          </w:tcPr>
          <w:p w:rsidR="008B6119" w:rsidRPr="00BA70A1" w:rsidRDefault="008B6119" w:rsidP="002F6D1F">
            <w:pPr>
              <w:snapToGrid w:val="0"/>
              <w:rPr>
                <w:sz w:val="26"/>
                <w:szCs w:val="26"/>
              </w:rPr>
            </w:pPr>
          </w:p>
        </w:tc>
      </w:tr>
      <w:tr w:rsidR="008B6119" w:rsidRPr="00BA70A1" w:rsidTr="002F6D1F">
        <w:trPr>
          <w:trHeight w:val="3393"/>
        </w:trPr>
        <w:tc>
          <w:tcPr>
            <w:tcW w:w="2322" w:type="dxa"/>
            <w:tcBorders>
              <w:top w:val="single" w:sz="4" w:space="0" w:color="000000"/>
              <w:left w:val="single" w:sz="4" w:space="0" w:color="000000"/>
              <w:bottom w:val="single" w:sz="4" w:space="0" w:color="000000"/>
            </w:tcBorders>
            <w:shd w:val="clear" w:color="auto" w:fill="auto"/>
          </w:tcPr>
          <w:p w:rsidR="008B6119" w:rsidRPr="00BA70A1" w:rsidRDefault="008B6119" w:rsidP="002F6D1F">
            <w:pPr>
              <w:rPr>
                <w:sz w:val="26"/>
                <w:szCs w:val="26"/>
              </w:rPr>
            </w:pPr>
            <w:r w:rsidRPr="00BA70A1">
              <w:rPr>
                <w:color w:val="000000"/>
                <w:sz w:val="26"/>
                <w:szCs w:val="26"/>
              </w:rPr>
              <w:t>Объемы и источники финансирования</w:t>
            </w:r>
          </w:p>
        </w:tc>
        <w:tc>
          <w:tcPr>
            <w:tcW w:w="7560" w:type="dxa"/>
            <w:tcBorders>
              <w:top w:val="single" w:sz="4" w:space="0" w:color="000000"/>
              <w:left w:val="single" w:sz="4" w:space="0" w:color="000000"/>
              <w:bottom w:val="single" w:sz="4" w:space="0" w:color="000000"/>
            </w:tcBorders>
            <w:shd w:val="clear" w:color="auto" w:fill="auto"/>
          </w:tcPr>
          <w:p w:rsidR="008B6119" w:rsidRPr="00CD7736" w:rsidRDefault="008B6119" w:rsidP="002F6D1F">
            <w:pPr>
              <w:keepNext/>
              <w:shd w:val="clear" w:color="auto" w:fill="FFFFFF"/>
              <w:autoSpaceDE w:val="0"/>
              <w:ind w:firstLine="468"/>
              <w:rPr>
                <w:sz w:val="26"/>
                <w:szCs w:val="26"/>
              </w:rPr>
            </w:pPr>
            <w:r w:rsidRPr="00CD7736">
              <w:rPr>
                <w:sz w:val="26"/>
                <w:szCs w:val="26"/>
              </w:rPr>
              <w:t>Источниками финансирования Программы являются средства бюджетов разных уровней</w:t>
            </w:r>
            <w:r>
              <w:rPr>
                <w:sz w:val="26"/>
                <w:szCs w:val="26"/>
              </w:rPr>
              <w:t>, а также</w:t>
            </w:r>
            <w:r w:rsidRPr="0019785E">
              <w:rPr>
                <w:sz w:val="26"/>
                <w:szCs w:val="26"/>
              </w:rPr>
              <w:t xml:space="preserve"> иные средства (средства, получаемые организаци</w:t>
            </w:r>
            <w:r>
              <w:rPr>
                <w:sz w:val="26"/>
                <w:szCs w:val="26"/>
              </w:rPr>
              <w:t>ей</w:t>
            </w:r>
            <w:r w:rsidRPr="0019785E">
              <w:rPr>
                <w:sz w:val="26"/>
                <w:szCs w:val="26"/>
              </w:rPr>
              <w:t xml:space="preserve"> коммунального комплекса в части установленных надбавок к тарифам для потребителей; средства для финансирования инвестиционных программ; плата за подключение к сетям коммунальной инфраструктуры вновь создаваемых (реконструируемых) объектов и другие привлеченные средства).</w:t>
            </w:r>
          </w:p>
          <w:p w:rsidR="008B6119" w:rsidRPr="00CD7736" w:rsidRDefault="008B6119" w:rsidP="002F6D1F">
            <w:pPr>
              <w:keepNext/>
              <w:ind w:firstLine="468"/>
              <w:rPr>
                <w:sz w:val="26"/>
                <w:szCs w:val="26"/>
              </w:rPr>
            </w:pPr>
            <w:r w:rsidRPr="00CD7736">
              <w:rPr>
                <w:sz w:val="26"/>
                <w:szCs w:val="26"/>
              </w:rPr>
              <w:t xml:space="preserve">Общий объем финансирования </w:t>
            </w:r>
            <w:r>
              <w:rPr>
                <w:sz w:val="26"/>
                <w:szCs w:val="26"/>
              </w:rPr>
              <w:t xml:space="preserve">из местного бюджета </w:t>
            </w:r>
            <w:r w:rsidRPr="00CD7736">
              <w:rPr>
                <w:sz w:val="26"/>
                <w:szCs w:val="26"/>
              </w:rPr>
              <w:t xml:space="preserve">в течение 2016 - 2020 гг. </w:t>
            </w:r>
            <w:r w:rsidRPr="00107D8F">
              <w:rPr>
                <w:sz w:val="26"/>
                <w:szCs w:val="26"/>
              </w:rPr>
              <w:t xml:space="preserve">составит  </w:t>
            </w:r>
            <w:r>
              <w:rPr>
                <w:sz w:val="26"/>
                <w:szCs w:val="26"/>
              </w:rPr>
              <w:t>750,0</w:t>
            </w:r>
            <w:r w:rsidRPr="00CD7736">
              <w:rPr>
                <w:sz w:val="26"/>
                <w:szCs w:val="26"/>
              </w:rPr>
              <w:t xml:space="preserve"> тыс. руб., в том числе:</w:t>
            </w:r>
          </w:p>
          <w:p w:rsidR="008B6119" w:rsidRPr="00CD7736" w:rsidRDefault="008B6119" w:rsidP="008B6119">
            <w:pPr>
              <w:keepNext/>
              <w:widowControl w:val="0"/>
              <w:numPr>
                <w:ilvl w:val="0"/>
                <w:numId w:val="6"/>
              </w:numPr>
              <w:suppressAutoHyphens/>
              <w:ind w:left="0"/>
              <w:jc w:val="both"/>
              <w:textAlignment w:val="baseline"/>
              <w:rPr>
                <w:sz w:val="26"/>
                <w:szCs w:val="26"/>
              </w:rPr>
            </w:pPr>
            <w:r>
              <w:rPr>
                <w:sz w:val="26"/>
                <w:szCs w:val="26"/>
              </w:rPr>
              <w:t xml:space="preserve">                                </w:t>
            </w:r>
            <w:r w:rsidRPr="00CD7736">
              <w:rPr>
                <w:sz w:val="26"/>
                <w:szCs w:val="26"/>
              </w:rPr>
              <w:t xml:space="preserve">2016 г. – </w:t>
            </w:r>
            <w:r>
              <w:rPr>
                <w:sz w:val="26"/>
                <w:szCs w:val="26"/>
              </w:rPr>
              <w:t>150,0</w:t>
            </w:r>
            <w:r w:rsidRPr="00CD7736">
              <w:rPr>
                <w:sz w:val="26"/>
                <w:szCs w:val="26"/>
              </w:rPr>
              <w:t xml:space="preserve"> тыс. руб.;</w:t>
            </w:r>
          </w:p>
          <w:p w:rsidR="008B6119" w:rsidRPr="00CD7736" w:rsidRDefault="008B6119" w:rsidP="008B6119">
            <w:pPr>
              <w:keepNext/>
              <w:numPr>
                <w:ilvl w:val="0"/>
                <w:numId w:val="5"/>
              </w:numPr>
              <w:suppressAutoHyphens/>
              <w:ind w:left="0"/>
              <w:rPr>
                <w:sz w:val="26"/>
                <w:szCs w:val="26"/>
              </w:rPr>
            </w:pPr>
            <w:r w:rsidRPr="00CD7736">
              <w:rPr>
                <w:sz w:val="26"/>
                <w:szCs w:val="26"/>
              </w:rPr>
              <w:t xml:space="preserve">                    2017 г. – </w:t>
            </w:r>
            <w:r>
              <w:rPr>
                <w:sz w:val="26"/>
                <w:szCs w:val="26"/>
              </w:rPr>
              <w:t>150,0</w:t>
            </w:r>
            <w:r w:rsidRPr="00CD7736">
              <w:rPr>
                <w:sz w:val="26"/>
                <w:szCs w:val="26"/>
              </w:rPr>
              <w:t xml:space="preserve"> тыс. руб.;</w:t>
            </w:r>
          </w:p>
          <w:p w:rsidR="008B6119" w:rsidRPr="00CD7736" w:rsidRDefault="008B6119" w:rsidP="008B6119">
            <w:pPr>
              <w:keepNext/>
              <w:numPr>
                <w:ilvl w:val="0"/>
                <w:numId w:val="5"/>
              </w:numPr>
              <w:suppressAutoHyphens/>
              <w:ind w:left="0"/>
              <w:rPr>
                <w:sz w:val="26"/>
                <w:szCs w:val="26"/>
              </w:rPr>
            </w:pPr>
            <w:r w:rsidRPr="00CD7736">
              <w:rPr>
                <w:sz w:val="26"/>
                <w:szCs w:val="26"/>
              </w:rPr>
              <w:t xml:space="preserve">                    2018 г. -  </w:t>
            </w:r>
            <w:r>
              <w:rPr>
                <w:sz w:val="26"/>
                <w:szCs w:val="26"/>
              </w:rPr>
              <w:t>150,00</w:t>
            </w:r>
            <w:r w:rsidRPr="00CD7736">
              <w:rPr>
                <w:sz w:val="26"/>
                <w:szCs w:val="26"/>
              </w:rPr>
              <w:t xml:space="preserve"> тыс. руб.;</w:t>
            </w:r>
          </w:p>
          <w:p w:rsidR="008B6119" w:rsidRPr="00CD7736" w:rsidRDefault="008B6119" w:rsidP="008B6119">
            <w:pPr>
              <w:keepNext/>
              <w:numPr>
                <w:ilvl w:val="0"/>
                <w:numId w:val="5"/>
              </w:numPr>
              <w:suppressAutoHyphens/>
              <w:ind w:left="0"/>
              <w:rPr>
                <w:sz w:val="26"/>
                <w:szCs w:val="26"/>
              </w:rPr>
            </w:pPr>
            <w:r w:rsidRPr="00CD7736">
              <w:rPr>
                <w:sz w:val="26"/>
                <w:szCs w:val="26"/>
              </w:rPr>
              <w:t xml:space="preserve">                    2019 г. – </w:t>
            </w:r>
            <w:r>
              <w:rPr>
                <w:sz w:val="26"/>
                <w:szCs w:val="26"/>
              </w:rPr>
              <w:t xml:space="preserve">150,0 </w:t>
            </w:r>
            <w:r w:rsidRPr="00CD7736">
              <w:rPr>
                <w:sz w:val="26"/>
                <w:szCs w:val="26"/>
              </w:rPr>
              <w:t>тыс. руб.;</w:t>
            </w:r>
          </w:p>
          <w:p w:rsidR="008B6119" w:rsidRDefault="008B6119" w:rsidP="008B6119">
            <w:pPr>
              <w:keepNext/>
              <w:numPr>
                <w:ilvl w:val="0"/>
                <w:numId w:val="5"/>
              </w:numPr>
              <w:suppressAutoHyphens/>
              <w:ind w:left="0"/>
              <w:rPr>
                <w:sz w:val="26"/>
                <w:szCs w:val="26"/>
              </w:rPr>
            </w:pPr>
            <w:r w:rsidRPr="00CD7736">
              <w:rPr>
                <w:sz w:val="26"/>
                <w:szCs w:val="26"/>
              </w:rPr>
              <w:t xml:space="preserve">                    2020 г – </w:t>
            </w:r>
            <w:r>
              <w:rPr>
                <w:sz w:val="26"/>
                <w:szCs w:val="26"/>
              </w:rPr>
              <w:t>150,0</w:t>
            </w:r>
            <w:r w:rsidRPr="00CD7736">
              <w:rPr>
                <w:sz w:val="26"/>
                <w:szCs w:val="26"/>
              </w:rPr>
              <w:t xml:space="preserve"> тыс. руб.    </w:t>
            </w:r>
          </w:p>
          <w:p w:rsidR="008B6119" w:rsidRPr="00CD7736" w:rsidRDefault="008B6119" w:rsidP="002F6D1F">
            <w:pPr>
              <w:keepNext/>
              <w:jc w:val="both"/>
              <w:rPr>
                <w:sz w:val="26"/>
                <w:szCs w:val="26"/>
              </w:rPr>
            </w:pPr>
            <w:r>
              <w:rPr>
                <w:sz w:val="26"/>
                <w:szCs w:val="26"/>
              </w:rPr>
              <w:t xml:space="preserve">        Объемы финансирования Программы на 2016-2020гг. носят прогнозный характер и подлежат ежегодному уточнению в установленном порядке после принятия после принятия бюджетов на очередной финансовый год.</w:t>
            </w:r>
          </w:p>
        </w:tc>
        <w:tc>
          <w:tcPr>
            <w:tcW w:w="40" w:type="dxa"/>
            <w:tcBorders>
              <w:left w:val="single" w:sz="4" w:space="0" w:color="000000"/>
            </w:tcBorders>
            <w:shd w:val="clear" w:color="auto" w:fill="auto"/>
          </w:tcPr>
          <w:p w:rsidR="008B6119" w:rsidRPr="00BA70A1" w:rsidRDefault="008B6119" w:rsidP="002F6D1F">
            <w:pPr>
              <w:snapToGrid w:val="0"/>
              <w:rPr>
                <w:sz w:val="26"/>
                <w:szCs w:val="26"/>
              </w:rPr>
            </w:pPr>
          </w:p>
        </w:tc>
      </w:tr>
    </w:tbl>
    <w:p w:rsidR="008B6119" w:rsidRDefault="008B6119" w:rsidP="008B6119">
      <w:pPr>
        <w:pStyle w:val="ConsNormal"/>
        <w:jc w:val="center"/>
        <w:rPr>
          <w:rFonts w:ascii="Times New Roman" w:hAnsi="Times New Roman" w:cs="Times New Roman"/>
          <w:b/>
          <w:sz w:val="26"/>
          <w:szCs w:val="26"/>
        </w:rPr>
      </w:pPr>
    </w:p>
    <w:p w:rsidR="008B6119" w:rsidRDefault="008B6119" w:rsidP="008B6119">
      <w:pPr>
        <w:pStyle w:val="ConsNormal"/>
        <w:jc w:val="center"/>
        <w:rPr>
          <w:rFonts w:ascii="Times New Roman" w:hAnsi="Times New Roman" w:cs="Times New Roman"/>
          <w:b/>
          <w:sz w:val="26"/>
          <w:szCs w:val="26"/>
        </w:rPr>
      </w:pPr>
    </w:p>
    <w:p w:rsidR="008B6119" w:rsidRDefault="008B6119" w:rsidP="008B6119">
      <w:pPr>
        <w:pStyle w:val="ConsNormal"/>
        <w:jc w:val="center"/>
        <w:rPr>
          <w:rFonts w:ascii="Times New Roman" w:hAnsi="Times New Roman" w:cs="Times New Roman"/>
          <w:b/>
          <w:sz w:val="26"/>
          <w:szCs w:val="26"/>
        </w:rPr>
      </w:pPr>
    </w:p>
    <w:p w:rsidR="008B6119" w:rsidRDefault="008B6119" w:rsidP="008B6119">
      <w:pPr>
        <w:pStyle w:val="ConsNormal"/>
        <w:jc w:val="center"/>
        <w:rPr>
          <w:rFonts w:ascii="Times New Roman" w:hAnsi="Times New Roman" w:cs="Times New Roman"/>
          <w:b/>
          <w:sz w:val="26"/>
          <w:szCs w:val="26"/>
        </w:rPr>
      </w:pPr>
    </w:p>
    <w:p w:rsidR="008B6119" w:rsidRPr="00BA70A1" w:rsidRDefault="008B6119" w:rsidP="008B6119">
      <w:pPr>
        <w:pStyle w:val="ConsNormal"/>
        <w:jc w:val="center"/>
        <w:rPr>
          <w:rFonts w:ascii="Times New Roman" w:hAnsi="Times New Roman" w:cs="Times New Roman"/>
          <w:b/>
          <w:sz w:val="26"/>
          <w:szCs w:val="26"/>
        </w:rPr>
      </w:pPr>
      <w:r w:rsidRPr="00BA70A1">
        <w:rPr>
          <w:rFonts w:ascii="Times New Roman" w:hAnsi="Times New Roman" w:cs="Times New Roman"/>
          <w:b/>
          <w:sz w:val="26"/>
          <w:szCs w:val="26"/>
        </w:rPr>
        <w:lastRenderedPageBreak/>
        <w:t>Введение</w:t>
      </w:r>
    </w:p>
    <w:p w:rsidR="008B6119" w:rsidRPr="00BA70A1" w:rsidRDefault="008B6119" w:rsidP="008B6119">
      <w:pPr>
        <w:ind w:left="400" w:hanging="400"/>
        <w:jc w:val="center"/>
        <w:rPr>
          <w:b/>
          <w:sz w:val="26"/>
          <w:szCs w:val="26"/>
        </w:rPr>
      </w:pPr>
      <w:r w:rsidRPr="00BA70A1">
        <w:rPr>
          <w:b/>
          <w:sz w:val="26"/>
          <w:szCs w:val="26"/>
        </w:rPr>
        <w:t xml:space="preserve">1. КРАТКАЯ ГЕОГРАФИЧЕСКАЯ И СОЦИАЛЬНО-ЭКОНОМИЧЕСКАЯ ХАРАКТЕРИСТИКА </w:t>
      </w:r>
      <w:r>
        <w:rPr>
          <w:b/>
          <w:sz w:val="26"/>
          <w:szCs w:val="26"/>
        </w:rPr>
        <w:t>ИРБЕЙСКОГО</w:t>
      </w:r>
      <w:r w:rsidRPr="00BA70A1">
        <w:rPr>
          <w:b/>
          <w:sz w:val="26"/>
          <w:szCs w:val="26"/>
        </w:rPr>
        <w:t xml:space="preserve"> СЕЛЬСОВЕТА ИРБЕЙСКОГО РАЙОНА </w:t>
      </w:r>
    </w:p>
    <w:p w:rsidR="008B6119" w:rsidRPr="00BA70A1" w:rsidRDefault="008B6119" w:rsidP="008B6119">
      <w:pPr>
        <w:ind w:left="400" w:hanging="400"/>
        <w:jc w:val="center"/>
        <w:rPr>
          <w:b/>
          <w:sz w:val="26"/>
          <w:szCs w:val="26"/>
        </w:rPr>
      </w:pPr>
    </w:p>
    <w:p w:rsidR="008B6119" w:rsidRPr="00BA70A1" w:rsidRDefault="008B6119" w:rsidP="008B6119">
      <w:pPr>
        <w:ind w:left="400" w:hanging="400"/>
        <w:rPr>
          <w:sz w:val="26"/>
          <w:szCs w:val="26"/>
        </w:rPr>
      </w:pPr>
      <w:r w:rsidRPr="00BA70A1">
        <w:rPr>
          <w:b/>
          <w:sz w:val="26"/>
          <w:szCs w:val="26"/>
        </w:rPr>
        <w:t xml:space="preserve">                       1.1 Рельеф, климат, растительность, гидрография.</w:t>
      </w:r>
    </w:p>
    <w:p w:rsidR="008B6119" w:rsidRPr="004347E5" w:rsidRDefault="008B6119" w:rsidP="008B6119">
      <w:pPr>
        <w:tabs>
          <w:tab w:val="left" w:pos="2977"/>
        </w:tabs>
        <w:ind w:firstLine="720"/>
        <w:jc w:val="both"/>
        <w:rPr>
          <w:sz w:val="26"/>
          <w:szCs w:val="26"/>
        </w:rPr>
      </w:pPr>
      <w:r w:rsidRPr="004347E5">
        <w:rPr>
          <w:sz w:val="26"/>
          <w:szCs w:val="26"/>
        </w:rPr>
        <w:t>Муниципальное образование с. Ирбейское является районным центром  Ирбейского района</w:t>
      </w:r>
      <w:r>
        <w:rPr>
          <w:sz w:val="26"/>
          <w:szCs w:val="26"/>
        </w:rPr>
        <w:t>.</w:t>
      </w:r>
      <w:r w:rsidRPr="004347E5">
        <w:rPr>
          <w:sz w:val="26"/>
          <w:szCs w:val="26"/>
        </w:rPr>
        <w:t xml:space="preserve"> </w:t>
      </w:r>
      <w:proofErr w:type="spellStart"/>
      <w:r w:rsidRPr="004347E5">
        <w:rPr>
          <w:sz w:val="26"/>
          <w:szCs w:val="26"/>
        </w:rPr>
        <w:t>Ирбейский</w:t>
      </w:r>
      <w:proofErr w:type="spellEnd"/>
      <w:r w:rsidRPr="004347E5">
        <w:rPr>
          <w:sz w:val="26"/>
          <w:szCs w:val="26"/>
        </w:rPr>
        <w:t xml:space="preserve"> район был образован 4 апреля 1924 года. По своему географическому положению относится к юго-восточной группе районов Красноярского края,  расположен вблизи   автомобильной трассы Красноярск-Иркутск. </w:t>
      </w:r>
    </w:p>
    <w:p w:rsidR="008B6119" w:rsidRPr="004347E5" w:rsidRDefault="008B6119" w:rsidP="008B6119">
      <w:pPr>
        <w:tabs>
          <w:tab w:val="left" w:pos="2977"/>
        </w:tabs>
        <w:ind w:firstLine="720"/>
        <w:jc w:val="both"/>
        <w:rPr>
          <w:sz w:val="26"/>
          <w:szCs w:val="26"/>
        </w:rPr>
      </w:pPr>
      <w:r w:rsidRPr="004347E5">
        <w:rPr>
          <w:sz w:val="26"/>
          <w:szCs w:val="26"/>
        </w:rPr>
        <w:t>Село Ирбейское является административным центром  Ирбейского района.</w:t>
      </w:r>
    </w:p>
    <w:p w:rsidR="008B6119" w:rsidRPr="004347E5" w:rsidRDefault="008B6119" w:rsidP="008B6119">
      <w:pPr>
        <w:tabs>
          <w:tab w:val="left" w:pos="2977"/>
        </w:tabs>
        <w:ind w:firstLine="720"/>
        <w:jc w:val="both"/>
        <w:rPr>
          <w:sz w:val="26"/>
          <w:szCs w:val="26"/>
        </w:rPr>
      </w:pPr>
      <w:proofErr w:type="spellStart"/>
      <w:r w:rsidRPr="004347E5">
        <w:rPr>
          <w:sz w:val="26"/>
          <w:szCs w:val="26"/>
        </w:rPr>
        <w:t>Ирбейский</w:t>
      </w:r>
      <w:proofErr w:type="spellEnd"/>
      <w:r w:rsidRPr="004347E5">
        <w:rPr>
          <w:sz w:val="26"/>
          <w:szCs w:val="26"/>
        </w:rPr>
        <w:t xml:space="preserve"> сельский совет, как муниципальное образование образован в 1997году.</w:t>
      </w:r>
    </w:p>
    <w:p w:rsidR="008B6119" w:rsidRPr="004347E5" w:rsidRDefault="008B6119" w:rsidP="008B6119">
      <w:pPr>
        <w:tabs>
          <w:tab w:val="left" w:pos="2977"/>
        </w:tabs>
        <w:ind w:firstLine="720"/>
        <w:jc w:val="both"/>
        <w:rPr>
          <w:sz w:val="26"/>
          <w:szCs w:val="26"/>
        </w:rPr>
      </w:pPr>
      <w:r w:rsidRPr="004347E5">
        <w:rPr>
          <w:sz w:val="26"/>
          <w:szCs w:val="26"/>
        </w:rPr>
        <w:t>Географически сельсовет расположен к северо-востоку от краевого центра г. Красноярска на расстоянии 170 км.</w:t>
      </w:r>
    </w:p>
    <w:p w:rsidR="008B6119" w:rsidRPr="004347E5" w:rsidRDefault="008B6119" w:rsidP="008B6119">
      <w:pPr>
        <w:tabs>
          <w:tab w:val="left" w:pos="2977"/>
        </w:tabs>
        <w:ind w:firstLine="720"/>
        <w:jc w:val="both"/>
        <w:rPr>
          <w:sz w:val="26"/>
          <w:szCs w:val="26"/>
        </w:rPr>
      </w:pPr>
      <w:r w:rsidRPr="004347E5">
        <w:rPr>
          <w:sz w:val="26"/>
          <w:szCs w:val="26"/>
        </w:rPr>
        <w:t xml:space="preserve">      Территория муниципального образования </w:t>
      </w:r>
      <w:proofErr w:type="spellStart"/>
      <w:r w:rsidRPr="004347E5">
        <w:rPr>
          <w:sz w:val="26"/>
          <w:szCs w:val="26"/>
        </w:rPr>
        <w:t>Ирбейский</w:t>
      </w:r>
      <w:proofErr w:type="spellEnd"/>
      <w:r w:rsidRPr="004347E5">
        <w:rPr>
          <w:sz w:val="26"/>
          <w:szCs w:val="26"/>
        </w:rPr>
        <w:t xml:space="preserve"> сельсовет расположена в северо-западной части Ирбейского района. С северной стороны граничит с муниципальными образованиями </w:t>
      </w:r>
      <w:proofErr w:type="spellStart"/>
      <w:r w:rsidRPr="004347E5">
        <w:rPr>
          <w:sz w:val="26"/>
          <w:szCs w:val="26"/>
        </w:rPr>
        <w:t>Чухломинский</w:t>
      </w:r>
      <w:proofErr w:type="spellEnd"/>
      <w:r w:rsidRPr="004347E5">
        <w:rPr>
          <w:sz w:val="26"/>
          <w:szCs w:val="26"/>
        </w:rPr>
        <w:t xml:space="preserve"> сельсовет, </w:t>
      </w:r>
      <w:proofErr w:type="spellStart"/>
      <w:r w:rsidRPr="004347E5">
        <w:rPr>
          <w:sz w:val="26"/>
          <w:szCs w:val="26"/>
        </w:rPr>
        <w:t>Изумрудновский</w:t>
      </w:r>
      <w:proofErr w:type="spellEnd"/>
      <w:r w:rsidRPr="004347E5">
        <w:rPr>
          <w:sz w:val="26"/>
          <w:szCs w:val="26"/>
        </w:rPr>
        <w:t xml:space="preserve"> сельсовет, </w:t>
      </w:r>
      <w:proofErr w:type="spellStart"/>
      <w:r w:rsidRPr="004347E5">
        <w:rPr>
          <w:sz w:val="26"/>
          <w:szCs w:val="26"/>
        </w:rPr>
        <w:t>Юдинский</w:t>
      </w:r>
      <w:proofErr w:type="spellEnd"/>
      <w:r w:rsidRPr="004347E5">
        <w:rPr>
          <w:sz w:val="26"/>
          <w:szCs w:val="26"/>
        </w:rPr>
        <w:t xml:space="preserve"> сельсовет. С юго-восточной стороны с муниципальным образованием Мельничный сельсовет, с южной стороны с муниципальным образованием Александровский сельсовет, с западной стороны с муниципальным образованием </w:t>
      </w:r>
      <w:proofErr w:type="spellStart"/>
      <w:r w:rsidRPr="004347E5">
        <w:rPr>
          <w:sz w:val="26"/>
          <w:szCs w:val="26"/>
        </w:rPr>
        <w:t>Верхнеуринский</w:t>
      </w:r>
      <w:proofErr w:type="spellEnd"/>
      <w:r w:rsidRPr="004347E5">
        <w:rPr>
          <w:sz w:val="26"/>
          <w:szCs w:val="26"/>
        </w:rPr>
        <w:t xml:space="preserve"> сельсовет. </w:t>
      </w:r>
    </w:p>
    <w:p w:rsidR="008B6119" w:rsidRPr="004347E5" w:rsidRDefault="008B6119" w:rsidP="008B6119">
      <w:pPr>
        <w:tabs>
          <w:tab w:val="left" w:pos="2977"/>
        </w:tabs>
        <w:ind w:firstLine="720"/>
        <w:jc w:val="both"/>
        <w:rPr>
          <w:sz w:val="26"/>
          <w:szCs w:val="26"/>
        </w:rPr>
      </w:pPr>
      <w:r w:rsidRPr="004347E5">
        <w:rPr>
          <w:sz w:val="26"/>
          <w:szCs w:val="26"/>
        </w:rPr>
        <w:t xml:space="preserve">Гидрографическая сеть представлена рекой Кан и ее притоками рекой </w:t>
      </w:r>
      <w:proofErr w:type="spellStart"/>
      <w:r w:rsidRPr="004347E5">
        <w:rPr>
          <w:sz w:val="26"/>
          <w:szCs w:val="26"/>
        </w:rPr>
        <w:t>Каначуль</w:t>
      </w:r>
      <w:proofErr w:type="spellEnd"/>
      <w:r w:rsidRPr="004347E5">
        <w:rPr>
          <w:sz w:val="26"/>
          <w:szCs w:val="26"/>
        </w:rPr>
        <w:t>. Река Кан является рекой равнинного типа, имеет широкую пойму со старицами, большей частью заболочена, с кочковатым  микрорельефом.</w:t>
      </w:r>
    </w:p>
    <w:p w:rsidR="008B6119" w:rsidRPr="004347E5" w:rsidRDefault="008B6119" w:rsidP="008B6119">
      <w:pPr>
        <w:tabs>
          <w:tab w:val="left" w:pos="2977"/>
        </w:tabs>
        <w:ind w:firstLine="720"/>
        <w:jc w:val="both"/>
        <w:rPr>
          <w:sz w:val="26"/>
          <w:szCs w:val="26"/>
        </w:rPr>
      </w:pPr>
      <w:r w:rsidRPr="004347E5">
        <w:rPr>
          <w:sz w:val="26"/>
          <w:szCs w:val="26"/>
        </w:rPr>
        <w:t xml:space="preserve">    В состав муниципального образования </w:t>
      </w:r>
      <w:proofErr w:type="spellStart"/>
      <w:r w:rsidRPr="004347E5">
        <w:rPr>
          <w:sz w:val="26"/>
          <w:szCs w:val="26"/>
        </w:rPr>
        <w:t>Ирбейский</w:t>
      </w:r>
      <w:proofErr w:type="spellEnd"/>
      <w:r w:rsidRPr="004347E5">
        <w:rPr>
          <w:sz w:val="26"/>
          <w:szCs w:val="26"/>
        </w:rPr>
        <w:t xml:space="preserve"> сельсовет входят два населенных пункта: </w:t>
      </w:r>
    </w:p>
    <w:p w:rsidR="008B6119" w:rsidRPr="00BA70A1" w:rsidRDefault="008B6119" w:rsidP="008B6119">
      <w:pPr>
        <w:tabs>
          <w:tab w:val="left" w:pos="2977"/>
        </w:tabs>
        <w:ind w:firstLine="720"/>
        <w:jc w:val="both"/>
        <w:rPr>
          <w:sz w:val="26"/>
          <w:szCs w:val="26"/>
        </w:rPr>
      </w:pPr>
      <w:r w:rsidRPr="004347E5">
        <w:rPr>
          <w:sz w:val="26"/>
          <w:szCs w:val="26"/>
        </w:rPr>
        <w:t>село Ирбейское и деревня Первое Мая, где имеется централизованное и индивидуальное водоснабжение из подземных скважин, отвод сточных вод в изолированный септик с последующим вывозом на очистные сооружения канализации.</w:t>
      </w:r>
    </w:p>
    <w:p w:rsidR="008B6119" w:rsidRPr="00BA70A1" w:rsidRDefault="008B6119" w:rsidP="008B6119">
      <w:pPr>
        <w:ind w:firstLine="709"/>
        <w:rPr>
          <w:b/>
          <w:sz w:val="26"/>
          <w:szCs w:val="26"/>
        </w:rPr>
      </w:pPr>
    </w:p>
    <w:p w:rsidR="008B6119" w:rsidRPr="00BA70A1" w:rsidRDefault="008B6119" w:rsidP="008B6119">
      <w:pPr>
        <w:ind w:firstLine="709"/>
        <w:rPr>
          <w:sz w:val="26"/>
          <w:szCs w:val="26"/>
        </w:rPr>
      </w:pPr>
      <w:r w:rsidRPr="00BA70A1">
        <w:rPr>
          <w:b/>
          <w:sz w:val="26"/>
          <w:szCs w:val="26"/>
        </w:rPr>
        <w:t xml:space="preserve">            1.2. Население и населенные пункты И</w:t>
      </w:r>
      <w:r>
        <w:rPr>
          <w:b/>
          <w:sz w:val="26"/>
          <w:szCs w:val="26"/>
        </w:rPr>
        <w:t>рбейс</w:t>
      </w:r>
      <w:r w:rsidRPr="00BA70A1">
        <w:rPr>
          <w:b/>
          <w:sz w:val="26"/>
          <w:szCs w:val="26"/>
        </w:rPr>
        <w:t>кого сельского поселения.</w:t>
      </w:r>
    </w:p>
    <w:p w:rsidR="008B6119" w:rsidRDefault="008B6119" w:rsidP="008B6119">
      <w:pPr>
        <w:ind w:firstLine="426"/>
        <w:jc w:val="both"/>
        <w:rPr>
          <w:sz w:val="26"/>
          <w:szCs w:val="26"/>
        </w:rPr>
      </w:pPr>
      <w:r>
        <w:rPr>
          <w:sz w:val="26"/>
          <w:szCs w:val="26"/>
        </w:rPr>
        <w:t xml:space="preserve">          </w:t>
      </w:r>
      <w:r w:rsidRPr="000A12A3">
        <w:rPr>
          <w:sz w:val="26"/>
          <w:szCs w:val="26"/>
        </w:rPr>
        <w:t>Общая площадь территории – 124,36 км</w:t>
      </w:r>
      <w:proofErr w:type="gramStart"/>
      <w:r w:rsidRPr="00F77BB2">
        <w:rPr>
          <w:sz w:val="26"/>
          <w:szCs w:val="26"/>
          <w:vertAlign w:val="superscript"/>
        </w:rPr>
        <w:t>2</w:t>
      </w:r>
      <w:proofErr w:type="gramEnd"/>
      <w:r w:rsidRPr="000A12A3">
        <w:rPr>
          <w:sz w:val="26"/>
          <w:szCs w:val="26"/>
        </w:rPr>
        <w:t>, в том числе сельхозугодий – 3171 га, земель лесного фонда –2889 га, водного фонда – 8 га.</w:t>
      </w:r>
    </w:p>
    <w:p w:rsidR="008B6119" w:rsidRPr="000A12A3" w:rsidRDefault="008B6119" w:rsidP="008B6119">
      <w:pPr>
        <w:ind w:firstLine="426"/>
        <w:jc w:val="both"/>
        <w:rPr>
          <w:bCs/>
          <w:color w:val="000000"/>
          <w:sz w:val="26"/>
          <w:szCs w:val="26"/>
        </w:rPr>
      </w:pPr>
      <w:r>
        <w:rPr>
          <w:sz w:val="26"/>
          <w:szCs w:val="26"/>
        </w:rPr>
        <w:t xml:space="preserve">         </w:t>
      </w:r>
      <w:r>
        <w:rPr>
          <w:bCs/>
          <w:color w:val="000000"/>
          <w:sz w:val="26"/>
          <w:szCs w:val="26"/>
        </w:rPr>
        <w:t xml:space="preserve">  </w:t>
      </w:r>
      <w:r w:rsidRPr="000A12A3">
        <w:rPr>
          <w:bCs/>
          <w:color w:val="000000"/>
          <w:sz w:val="26"/>
          <w:szCs w:val="26"/>
        </w:rPr>
        <w:t xml:space="preserve">В состав муниципального образования </w:t>
      </w:r>
      <w:proofErr w:type="spellStart"/>
      <w:r w:rsidRPr="000A12A3">
        <w:rPr>
          <w:bCs/>
          <w:color w:val="000000"/>
          <w:sz w:val="26"/>
          <w:szCs w:val="26"/>
        </w:rPr>
        <w:t>Ирбейский</w:t>
      </w:r>
      <w:proofErr w:type="spellEnd"/>
      <w:r w:rsidRPr="000A12A3">
        <w:rPr>
          <w:bCs/>
          <w:color w:val="000000"/>
          <w:sz w:val="26"/>
          <w:szCs w:val="26"/>
        </w:rPr>
        <w:t xml:space="preserve"> сельсовет входят два населенных пункта: </w:t>
      </w:r>
      <w:r>
        <w:rPr>
          <w:bCs/>
          <w:color w:val="000000"/>
          <w:sz w:val="26"/>
          <w:szCs w:val="26"/>
        </w:rPr>
        <w:t xml:space="preserve"> </w:t>
      </w:r>
      <w:r w:rsidRPr="000A12A3">
        <w:rPr>
          <w:bCs/>
          <w:color w:val="000000"/>
          <w:sz w:val="26"/>
          <w:szCs w:val="26"/>
        </w:rPr>
        <w:t xml:space="preserve">село </w:t>
      </w:r>
      <w:r>
        <w:rPr>
          <w:bCs/>
          <w:color w:val="000000"/>
          <w:sz w:val="26"/>
          <w:szCs w:val="26"/>
        </w:rPr>
        <w:t>Ирбейское и деревня Первое Мая.</w:t>
      </w:r>
      <w:r w:rsidRPr="000A12A3">
        <w:t xml:space="preserve"> </w:t>
      </w:r>
      <w:r w:rsidRPr="000A12A3">
        <w:rPr>
          <w:bCs/>
          <w:color w:val="000000"/>
          <w:sz w:val="26"/>
          <w:szCs w:val="26"/>
        </w:rPr>
        <w:t>Удаленность д</w:t>
      </w:r>
      <w:proofErr w:type="gramStart"/>
      <w:r w:rsidRPr="000A12A3">
        <w:rPr>
          <w:bCs/>
          <w:color w:val="000000"/>
          <w:sz w:val="26"/>
          <w:szCs w:val="26"/>
        </w:rPr>
        <w:t>.П</w:t>
      </w:r>
      <w:proofErr w:type="gramEnd"/>
      <w:r w:rsidRPr="000A12A3">
        <w:rPr>
          <w:bCs/>
          <w:color w:val="000000"/>
          <w:sz w:val="26"/>
          <w:szCs w:val="26"/>
        </w:rPr>
        <w:t xml:space="preserve">ервое Мая от </w:t>
      </w:r>
      <w:proofErr w:type="spellStart"/>
      <w:r w:rsidRPr="000A12A3">
        <w:rPr>
          <w:bCs/>
          <w:color w:val="000000"/>
          <w:sz w:val="26"/>
          <w:szCs w:val="26"/>
        </w:rPr>
        <w:t>с.Ирбейского</w:t>
      </w:r>
      <w:proofErr w:type="spellEnd"/>
      <w:r w:rsidRPr="000A12A3">
        <w:rPr>
          <w:bCs/>
          <w:color w:val="000000"/>
          <w:sz w:val="26"/>
          <w:szCs w:val="26"/>
        </w:rPr>
        <w:t xml:space="preserve"> – 8км.</w:t>
      </w:r>
    </w:p>
    <w:p w:rsidR="008B6119" w:rsidRPr="000A12A3" w:rsidRDefault="008B6119" w:rsidP="008B6119">
      <w:pPr>
        <w:ind w:firstLine="720"/>
        <w:jc w:val="both"/>
        <w:rPr>
          <w:bCs/>
          <w:color w:val="000000"/>
          <w:sz w:val="26"/>
          <w:szCs w:val="26"/>
        </w:rPr>
      </w:pPr>
      <w:r w:rsidRPr="000A12A3">
        <w:rPr>
          <w:bCs/>
          <w:color w:val="000000"/>
          <w:sz w:val="26"/>
          <w:szCs w:val="26"/>
        </w:rPr>
        <w:t xml:space="preserve">Численность постоянно проживающего населения по данным </w:t>
      </w:r>
      <w:proofErr w:type="spellStart"/>
      <w:r w:rsidRPr="000A12A3">
        <w:rPr>
          <w:bCs/>
          <w:color w:val="000000"/>
          <w:sz w:val="26"/>
          <w:szCs w:val="26"/>
        </w:rPr>
        <w:t>похозяйственного</w:t>
      </w:r>
      <w:proofErr w:type="spellEnd"/>
      <w:r w:rsidRPr="000A12A3">
        <w:rPr>
          <w:bCs/>
          <w:color w:val="000000"/>
          <w:sz w:val="26"/>
          <w:szCs w:val="26"/>
        </w:rPr>
        <w:t xml:space="preserve"> учета сельсовета на </w:t>
      </w:r>
      <w:r w:rsidRPr="00107D8F">
        <w:rPr>
          <w:bCs/>
          <w:color w:val="000000"/>
          <w:sz w:val="26"/>
          <w:szCs w:val="26"/>
        </w:rPr>
        <w:t>01.01.2016 года составляет 5389 чел., в том</w:t>
      </w:r>
      <w:r w:rsidRPr="000A12A3">
        <w:rPr>
          <w:bCs/>
          <w:color w:val="000000"/>
          <w:sz w:val="26"/>
          <w:szCs w:val="26"/>
        </w:rPr>
        <w:t xml:space="preserve"> числе:</w:t>
      </w:r>
    </w:p>
    <w:p w:rsidR="008B6119" w:rsidRPr="000A12A3" w:rsidRDefault="008B6119" w:rsidP="008B6119">
      <w:pPr>
        <w:ind w:firstLine="720"/>
        <w:jc w:val="both"/>
        <w:rPr>
          <w:bCs/>
          <w:color w:val="000000"/>
          <w:sz w:val="26"/>
          <w:szCs w:val="26"/>
        </w:rPr>
      </w:pPr>
      <w:r w:rsidRPr="000A12A3">
        <w:rPr>
          <w:bCs/>
          <w:color w:val="000000"/>
          <w:sz w:val="26"/>
          <w:szCs w:val="26"/>
        </w:rPr>
        <w:t xml:space="preserve">- жителей </w:t>
      </w:r>
      <w:proofErr w:type="gramStart"/>
      <w:r w:rsidRPr="000A12A3">
        <w:rPr>
          <w:bCs/>
          <w:color w:val="000000"/>
          <w:sz w:val="26"/>
          <w:szCs w:val="26"/>
        </w:rPr>
        <w:t>в</w:t>
      </w:r>
      <w:proofErr w:type="gramEnd"/>
      <w:r w:rsidRPr="000A12A3">
        <w:rPr>
          <w:bCs/>
          <w:color w:val="000000"/>
          <w:sz w:val="26"/>
          <w:szCs w:val="26"/>
        </w:rPr>
        <w:t xml:space="preserve"> с. Ирбейское - 5</w:t>
      </w:r>
      <w:r>
        <w:rPr>
          <w:bCs/>
          <w:color w:val="000000"/>
          <w:sz w:val="26"/>
          <w:szCs w:val="26"/>
        </w:rPr>
        <w:t>0</w:t>
      </w:r>
      <w:r w:rsidRPr="000A12A3">
        <w:rPr>
          <w:bCs/>
          <w:color w:val="000000"/>
          <w:sz w:val="26"/>
          <w:szCs w:val="26"/>
        </w:rPr>
        <w:t>17 чел.;</w:t>
      </w:r>
    </w:p>
    <w:p w:rsidR="008B6119" w:rsidRPr="00BA70A1" w:rsidRDefault="008B6119" w:rsidP="008B6119">
      <w:pPr>
        <w:ind w:firstLine="720"/>
        <w:jc w:val="both"/>
        <w:rPr>
          <w:sz w:val="26"/>
          <w:szCs w:val="26"/>
        </w:rPr>
      </w:pPr>
      <w:r w:rsidRPr="000A12A3">
        <w:rPr>
          <w:bCs/>
          <w:color w:val="000000"/>
          <w:sz w:val="26"/>
          <w:szCs w:val="26"/>
        </w:rPr>
        <w:t>- жителей в д. Первое Мая - 372 чел.;</w:t>
      </w:r>
    </w:p>
    <w:p w:rsidR="008B6119" w:rsidRDefault="008B6119" w:rsidP="008B6119">
      <w:pPr>
        <w:ind w:firstLine="426"/>
        <w:jc w:val="both"/>
        <w:rPr>
          <w:sz w:val="26"/>
          <w:szCs w:val="26"/>
        </w:rPr>
      </w:pPr>
    </w:p>
    <w:p w:rsidR="008B6119" w:rsidRDefault="008B6119" w:rsidP="008B6119">
      <w:pPr>
        <w:ind w:firstLine="426"/>
        <w:jc w:val="both"/>
        <w:rPr>
          <w:sz w:val="26"/>
          <w:szCs w:val="26"/>
        </w:rPr>
      </w:pPr>
    </w:p>
    <w:p w:rsidR="008B6119" w:rsidRPr="00BA70A1" w:rsidRDefault="008B6119" w:rsidP="008B6119">
      <w:pPr>
        <w:ind w:firstLine="426"/>
        <w:jc w:val="both"/>
        <w:rPr>
          <w:sz w:val="26"/>
          <w:szCs w:val="26"/>
        </w:rPr>
      </w:pPr>
    </w:p>
    <w:p w:rsidR="008B6119" w:rsidRPr="00BA70A1" w:rsidRDefault="008B6119" w:rsidP="008B6119">
      <w:pPr>
        <w:rPr>
          <w:color w:val="000000"/>
          <w:spacing w:val="-11"/>
          <w:sz w:val="26"/>
          <w:szCs w:val="26"/>
        </w:rPr>
      </w:pPr>
      <w:r w:rsidRPr="00BA70A1">
        <w:rPr>
          <w:iCs/>
          <w:sz w:val="26"/>
          <w:szCs w:val="26"/>
        </w:rPr>
        <w:lastRenderedPageBreak/>
        <w:t xml:space="preserve">                        </w:t>
      </w:r>
      <w:r w:rsidRPr="00BA70A1">
        <w:rPr>
          <w:b/>
          <w:sz w:val="26"/>
          <w:szCs w:val="26"/>
        </w:rPr>
        <w:t>1.3. Экономическая характеристика И</w:t>
      </w:r>
      <w:r>
        <w:rPr>
          <w:b/>
          <w:sz w:val="26"/>
          <w:szCs w:val="26"/>
        </w:rPr>
        <w:t>рбей</w:t>
      </w:r>
      <w:r w:rsidRPr="00BA70A1">
        <w:rPr>
          <w:b/>
          <w:sz w:val="26"/>
          <w:szCs w:val="26"/>
        </w:rPr>
        <w:t xml:space="preserve">ского сельского поселения        </w:t>
      </w:r>
    </w:p>
    <w:p w:rsidR="008B6119" w:rsidRPr="00BA70A1" w:rsidRDefault="008B6119" w:rsidP="008B6119">
      <w:pPr>
        <w:jc w:val="both"/>
        <w:rPr>
          <w:rFonts w:eastAsia="Arial Unicode MS"/>
          <w:color w:val="000000"/>
          <w:sz w:val="26"/>
          <w:szCs w:val="26"/>
        </w:rPr>
      </w:pPr>
      <w:r w:rsidRPr="00BA70A1">
        <w:rPr>
          <w:color w:val="000000"/>
          <w:spacing w:val="-11"/>
          <w:sz w:val="26"/>
          <w:szCs w:val="26"/>
        </w:rPr>
        <w:t xml:space="preserve">       </w:t>
      </w:r>
      <w:r w:rsidRPr="00BA70A1">
        <w:rPr>
          <w:b/>
          <w:sz w:val="26"/>
          <w:szCs w:val="26"/>
        </w:rPr>
        <w:t>а) Агропромышленный комплекс.</w:t>
      </w:r>
    </w:p>
    <w:p w:rsidR="008B6119" w:rsidRPr="00BA70A1" w:rsidRDefault="008B6119" w:rsidP="008B6119">
      <w:pPr>
        <w:tabs>
          <w:tab w:val="left" w:pos="9900"/>
        </w:tabs>
        <w:ind w:firstLine="720"/>
        <w:jc w:val="both"/>
        <w:rPr>
          <w:rFonts w:eastAsia="Arial Unicode MS"/>
          <w:color w:val="000000"/>
          <w:sz w:val="26"/>
          <w:szCs w:val="26"/>
        </w:rPr>
      </w:pPr>
      <w:r w:rsidRPr="00BA70A1">
        <w:rPr>
          <w:rFonts w:eastAsia="Arial Unicode MS"/>
          <w:color w:val="000000"/>
          <w:sz w:val="26"/>
          <w:szCs w:val="26"/>
        </w:rPr>
        <w:t xml:space="preserve">Базовой отраслью экономики поселения является сельское хозяйство. Общая  земельная площадь,  занятая под сельхозугодиями составляет </w:t>
      </w:r>
      <w:r>
        <w:rPr>
          <w:rFonts w:eastAsia="Arial Unicode MS"/>
          <w:color w:val="000000"/>
          <w:sz w:val="26"/>
          <w:szCs w:val="26"/>
        </w:rPr>
        <w:t>3171</w:t>
      </w:r>
      <w:r w:rsidRPr="00BA70A1">
        <w:rPr>
          <w:rFonts w:eastAsia="Arial Unicode MS"/>
          <w:color w:val="000000"/>
          <w:sz w:val="26"/>
          <w:szCs w:val="26"/>
        </w:rPr>
        <w:t>га., но не вся земля используется.</w:t>
      </w:r>
    </w:p>
    <w:p w:rsidR="008B6119" w:rsidRPr="00BA70A1" w:rsidRDefault="008B6119" w:rsidP="008B6119">
      <w:pPr>
        <w:jc w:val="both"/>
        <w:rPr>
          <w:sz w:val="26"/>
          <w:szCs w:val="26"/>
        </w:rPr>
      </w:pPr>
      <w:r w:rsidRPr="00BA70A1">
        <w:rPr>
          <w:b/>
          <w:sz w:val="26"/>
          <w:szCs w:val="26"/>
        </w:rPr>
        <w:t xml:space="preserve">       б) Здравоохранение.   </w:t>
      </w:r>
    </w:p>
    <w:p w:rsidR="008B6119" w:rsidRPr="00BA70A1" w:rsidRDefault="008B6119" w:rsidP="008B6119">
      <w:pPr>
        <w:ind w:firstLine="720"/>
        <w:jc w:val="both"/>
        <w:rPr>
          <w:b/>
          <w:sz w:val="26"/>
          <w:szCs w:val="26"/>
        </w:rPr>
      </w:pPr>
      <w:r>
        <w:rPr>
          <w:sz w:val="26"/>
          <w:szCs w:val="26"/>
        </w:rPr>
        <w:t>На территории имеется МБУЗ «</w:t>
      </w:r>
      <w:proofErr w:type="spellStart"/>
      <w:r>
        <w:rPr>
          <w:sz w:val="26"/>
          <w:szCs w:val="26"/>
        </w:rPr>
        <w:t>Ирбейская</w:t>
      </w:r>
      <w:proofErr w:type="spellEnd"/>
      <w:r>
        <w:rPr>
          <w:sz w:val="26"/>
          <w:szCs w:val="26"/>
        </w:rPr>
        <w:t xml:space="preserve"> РБ»</w:t>
      </w:r>
      <w:r w:rsidRPr="00BA70A1">
        <w:rPr>
          <w:sz w:val="26"/>
          <w:szCs w:val="26"/>
        </w:rPr>
        <w:t>, котор</w:t>
      </w:r>
      <w:r>
        <w:rPr>
          <w:sz w:val="26"/>
          <w:szCs w:val="26"/>
        </w:rPr>
        <w:t>ая</w:t>
      </w:r>
      <w:r w:rsidRPr="00BA70A1">
        <w:rPr>
          <w:sz w:val="26"/>
          <w:szCs w:val="26"/>
        </w:rPr>
        <w:t xml:space="preserve">  обслуживает </w:t>
      </w:r>
      <w:r>
        <w:rPr>
          <w:sz w:val="26"/>
          <w:szCs w:val="26"/>
        </w:rPr>
        <w:t xml:space="preserve">весь </w:t>
      </w:r>
      <w:proofErr w:type="spellStart"/>
      <w:r>
        <w:rPr>
          <w:sz w:val="26"/>
          <w:szCs w:val="26"/>
        </w:rPr>
        <w:t>Ирбейский</w:t>
      </w:r>
      <w:proofErr w:type="spellEnd"/>
      <w:r>
        <w:rPr>
          <w:sz w:val="26"/>
          <w:szCs w:val="26"/>
        </w:rPr>
        <w:t xml:space="preserve"> район.</w:t>
      </w:r>
    </w:p>
    <w:p w:rsidR="008B6119" w:rsidRPr="00BA70A1" w:rsidRDefault="008B6119" w:rsidP="008B6119">
      <w:pPr>
        <w:ind w:firstLine="426"/>
        <w:jc w:val="both"/>
        <w:rPr>
          <w:sz w:val="26"/>
          <w:szCs w:val="26"/>
        </w:rPr>
      </w:pPr>
      <w:r w:rsidRPr="00BA70A1">
        <w:rPr>
          <w:b/>
          <w:sz w:val="26"/>
          <w:szCs w:val="26"/>
        </w:rPr>
        <w:t>в) Образование.</w:t>
      </w:r>
    </w:p>
    <w:p w:rsidR="008B6119" w:rsidRPr="00BA70A1" w:rsidRDefault="008B6119" w:rsidP="008B6119">
      <w:pPr>
        <w:ind w:firstLine="426"/>
        <w:jc w:val="both"/>
        <w:rPr>
          <w:b/>
          <w:sz w:val="26"/>
          <w:szCs w:val="26"/>
        </w:rPr>
      </w:pPr>
      <w:r w:rsidRPr="000A12A3">
        <w:rPr>
          <w:sz w:val="26"/>
          <w:szCs w:val="26"/>
        </w:rPr>
        <w:t>На территории осуществляет свою деятельность две</w:t>
      </w:r>
      <w:r w:rsidRPr="000A12A3">
        <w:rPr>
          <w:smallCaps/>
          <w:sz w:val="26"/>
          <w:szCs w:val="26"/>
        </w:rPr>
        <w:t xml:space="preserve">  </w:t>
      </w:r>
      <w:r w:rsidRPr="000A12A3">
        <w:rPr>
          <w:sz w:val="26"/>
          <w:szCs w:val="26"/>
        </w:rPr>
        <w:t xml:space="preserve">общеобразовательных школы </w:t>
      </w:r>
      <w:proofErr w:type="gramStart"/>
      <w:r w:rsidRPr="000A12A3">
        <w:rPr>
          <w:sz w:val="26"/>
          <w:szCs w:val="26"/>
        </w:rPr>
        <w:t>в</w:t>
      </w:r>
      <w:proofErr w:type="gramEnd"/>
      <w:r w:rsidRPr="000A12A3">
        <w:rPr>
          <w:sz w:val="26"/>
          <w:szCs w:val="26"/>
        </w:rPr>
        <w:t xml:space="preserve"> с. Ирбейское, </w:t>
      </w:r>
      <w:proofErr w:type="gramStart"/>
      <w:r w:rsidRPr="000A12A3">
        <w:rPr>
          <w:sz w:val="26"/>
          <w:szCs w:val="26"/>
        </w:rPr>
        <w:t>одна</w:t>
      </w:r>
      <w:proofErr w:type="gramEnd"/>
      <w:r w:rsidRPr="000A12A3">
        <w:rPr>
          <w:sz w:val="26"/>
          <w:szCs w:val="26"/>
        </w:rPr>
        <w:t xml:space="preserve"> неполная</w:t>
      </w:r>
      <w:r w:rsidRPr="000A12A3">
        <w:t xml:space="preserve"> </w:t>
      </w:r>
      <w:r w:rsidRPr="000A12A3">
        <w:rPr>
          <w:sz w:val="26"/>
          <w:szCs w:val="26"/>
        </w:rPr>
        <w:t>общеобразовательных школа</w:t>
      </w:r>
      <w:r>
        <w:rPr>
          <w:sz w:val="26"/>
          <w:szCs w:val="26"/>
        </w:rPr>
        <w:t xml:space="preserve"> в д. Первое Мая</w:t>
      </w:r>
      <w:r w:rsidRPr="000A12A3">
        <w:rPr>
          <w:sz w:val="26"/>
          <w:szCs w:val="26"/>
        </w:rPr>
        <w:t>, пять дошкольных учреждения.</w:t>
      </w:r>
    </w:p>
    <w:p w:rsidR="008B6119" w:rsidRPr="00BA70A1" w:rsidRDefault="008B6119" w:rsidP="008B6119">
      <w:pPr>
        <w:ind w:firstLine="426"/>
        <w:jc w:val="both"/>
        <w:rPr>
          <w:sz w:val="26"/>
          <w:szCs w:val="26"/>
        </w:rPr>
      </w:pPr>
      <w:r w:rsidRPr="00BA70A1">
        <w:rPr>
          <w:b/>
          <w:sz w:val="26"/>
          <w:szCs w:val="26"/>
        </w:rPr>
        <w:t>г) Торговля.</w:t>
      </w:r>
    </w:p>
    <w:p w:rsidR="008B6119" w:rsidRPr="00BA70A1" w:rsidRDefault="008B6119" w:rsidP="008B6119">
      <w:pPr>
        <w:ind w:firstLine="426"/>
        <w:jc w:val="both"/>
        <w:rPr>
          <w:b/>
          <w:sz w:val="26"/>
          <w:szCs w:val="26"/>
        </w:rPr>
      </w:pPr>
      <w:r w:rsidRPr="00BA70A1">
        <w:rPr>
          <w:sz w:val="26"/>
          <w:szCs w:val="26"/>
        </w:rPr>
        <w:t>В сфере торговли, общественного питания и услуг функциониру</w:t>
      </w:r>
      <w:r>
        <w:rPr>
          <w:sz w:val="26"/>
          <w:szCs w:val="26"/>
        </w:rPr>
        <w:t>ю</w:t>
      </w:r>
      <w:r w:rsidRPr="00BA70A1">
        <w:rPr>
          <w:sz w:val="26"/>
          <w:szCs w:val="26"/>
        </w:rPr>
        <w:t>т магазин</w:t>
      </w:r>
      <w:r>
        <w:rPr>
          <w:sz w:val="26"/>
          <w:szCs w:val="26"/>
        </w:rPr>
        <w:t>ы, павильоны, кафе</w:t>
      </w:r>
      <w:r w:rsidRPr="00BA70A1">
        <w:rPr>
          <w:sz w:val="26"/>
          <w:szCs w:val="26"/>
        </w:rPr>
        <w:t>.</w:t>
      </w:r>
    </w:p>
    <w:p w:rsidR="008B6119" w:rsidRPr="00BA70A1" w:rsidRDefault="008B6119" w:rsidP="008B6119">
      <w:pPr>
        <w:ind w:firstLine="426"/>
        <w:jc w:val="both"/>
        <w:rPr>
          <w:sz w:val="26"/>
          <w:szCs w:val="26"/>
        </w:rPr>
      </w:pPr>
      <w:r w:rsidRPr="00BA70A1">
        <w:rPr>
          <w:b/>
          <w:sz w:val="26"/>
          <w:szCs w:val="26"/>
        </w:rPr>
        <w:t>Е) Транспорт.</w:t>
      </w:r>
    </w:p>
    <w:p w:rsidR="008B6119" w:rsidRPr="00BA70A1" w:rsidRDefault="008B6119" w:rsidP="008B6119">
      <w:pPr>
        <w:jc w:val="both"/>
        <w:rPr>
          <w:sz w:val="26"/>
          <w:szCs w:val="26"/>
        </w:rPr>
      </w:pPr>
      <w:r w:rsidRPr="00BA70A1">
        <w:rPr>
          <w:sz w:val="26"/>
          <w:szCs w:val="26"/>
        </w:rPr>
        <w:t xml:space="preserve">      По территории МО </w:t>
      </w:r>
      <w:r>
        <w:rPr>
          <w:sz w:val="26"/>
          <w:szCs w:val="26"/>
        </w:rPr>
        <w:t>имеется ГП КК «</w:t>
      </w:r>
      <w:proofErr w:type="spellStart"/>
      <w:r>
        <w:rPr>
          <w:sz w:val="26"/>
          <w:szCs w:val="26"/>
        </w:rPr>
        <w:t>ИрбейскоеАТП</w:t>
      </w:r>
      <w:proofErr w:type="spellEnd"/>
      <w:r>
        <w:rPr>
          <w:sz w:val="26"/>
          <w:szCs w:val="26"/>
        </w:rPr>
        <w:t xml:space="preserve">», которое осуществляет перевозку граждан, как по территории Ирбейского </w:t>
      </w:r>
      <w:proofErr w:type="gramStart"/>
      <w:r>
        <w:rPr>
          <w:sz w:val="26"/>
          <w:szCs w:val="26"/>
        </w:rPr>
        <w:t>района</w:t>
      </w:r>
      <w:proofErr w:type="gramEnd"/>
      <w:r>
        <w:rPr>
          <w:sz w:val="26"/>
          <w:szCs w:val="26"/>
        </w:rPr>
        <w:t xml:space="preserve"> так и за его пределы.</w:t>
      </w:r>
      <w:r w:rsidRPr="00BA70A1">
        <w:rPr>
          <w:sz w:val="26"/>
          <w:szCs w:val="26"/>
        </w:rPr>
        <w:t xml:space="preserve"> </w:t>
      </w:r>
      <w:r w:rsidRPr="00F872AB">
        <w:rPr>
          <w:sz w:val="26"/>
          <w:szCs w:val="26"/>
        </w:rPr>
        <w:t>ГП КК «</w:t>
      </w:r>
      <w:proofErr w:type="spellStart"/>
      <w:r w:rsidRPr="00F872AB">
        <w:rPr>
          <w:sz w:val="26"/>
          <w:szCs w:val="26"/>
        </w:rPr>
        <w:t>ИрбейскоеАТП</w:t>
      </w:r>
      <w:proofErr w:type="spellEnd"/>
      <w:r w:rsidRPr="00F872AB">
        <w:rPr>
          <w:sz w:val="26"/>
          <w:szCs w:val="26"/>
        </w:rPr>
        <w:t>»</w:t>
      </w:r>
      <w:r>
        <w:rPr>
          <w:sz w:val="26"/>
          <w:szCs w:val="26"/>
        </w:rPr>
        <w:t xml:space="preserve"> также осуществляет </w:t>
      </w:r>
      <w:r w:rsidRPr="00BA70A1">
        <w:rPr>
          <w:sz w:val="26"/>
          <w:szCs w:val="26"/>
        </w:rPr>
        <w:t xml:space="preserve">подвоз учащихся </w:t>
      </w:r>
      <w:r>
        <w:rPr>
          <w:sz w:val="26"/>
          <w:szCs w:val="26"/>
        </w:rPr>
        <w:t>на территории Ирбейского сельсовета</w:t>
      </w:r>
      <w:r w:rsidRPr="00BA70A1">
        <w:rPr>
          <w:sz w:val="26"/>
          <w:szCs w:val="26"/>
        </w:rPr>
        <w:t xml:space="preserve">. </w:t>
      </w:r>
    </w:p>
    <w:p w:rsidR="008B6119" w:rsidRPr="00BA70A1" w:rsidRDefault="008B6119" w:rsidP="008B6119">
      <w:pPr>
        <w:jc w:val="both"/>
        <w:rPr>
          <w:sz w:val="26"/>
          <w:szCs w:val="26"/>
        </w:rPr>
      </w:pPr>
      <w:r w:rsidRPr="00BA70A1">
        <w:rPr>
          <w:sz w:val="26"/>
          <w:szCs w:val="26"/>
        </w:rPr>
        <w:t xml:space="preserve">       </w:t>
      </w:r>
      <w:r w:rsidRPr="00BA70A1">
        <w:rPr>
          <w:b/>
          <w:sz w:val="26"/>
          <w:szCs w:val="26"/>
        </w:rPr>
        <w:t>Ж) Жилищно-коммунальное хозяйство:</w:t>
      </w:r>
    </w:p>
    <w:p w:rsidR="008B6119" w:rsidRPr="00BA70A1" w:rsidRDefault="008B6119" w:rsidP="008B6119">
      <w:pPr>
        <w:keepNext/>
        <w:ind w:firstLine="426"/>
        <w:jc w:val="both"/>
        <w:rPr>
          <w:sz w:val="26"/>
          <w:szCs w:val="26"/>
        </w:rPr>
      </w:pPr>
      <w:r w:rsidRPr="00BA70A1">
        <w:rPr>
          <w:sz w:val="26"/>
          <w:szCs w:val="26"/>
        </w:rPr>
        <w:t xml:space="preserve"> </w:t>
      </w:r>
      <w:r w:rsidRPr="009830DE">
        <w:rPr>
          <w:sz w:val="26"/>
          <w:szCs w:val="26"/>
        </w:rPr>
        <w:t>Жилой фонд составляет 127,608 тыс.кв.м. в том числе муниципальное жилье 3,142 тыс.кв.м., частное жилье 124,536 тыс. кв.м</w:t>
      </w:r>
      <w:proofErr w:type="gramStart"/>
      <w:r w:rsidRPr="009830DE">
        <w:rPr>
          <w:sz w:val="26"/>
          <w:szCs w:val="26"/>
        </w:rPr>
        <w:t>.</w:t>
      </w:r>
      <w:r>
        <w:rPr>
          <w:sz w:val="26"/>
          <w:szCs w:val="26"/>
        </w:rPr>
        <w:t>.</w:t>
      </w:r>
      <w:proofErr w:type="gramEnd"/>
    </w:p>
    <w:p w:rsidR="008B6119" w:rsidRPr="00BA70A1" w:rsidRDefault="008B6119" w:rsidP="008B6119">
      <w:pPr>
        <w:ind w:firstLine="426"/>
        <w:jc w:val="both"/>
        <w:rPr>
          <w:sz w:val="26"/>
          <w:szCs w:val="26"/>
        </w:rPr>
      </w:pPr>
      <w:r w:rsidRPr="00BA70A1">
        <w:rPr>
          <w:sz w:val="26"/>
          <w:szCs w:val="26"/>
        </w:rPr>
        <w:t xml:space="preserve"> </w:t>
      </w:r>
      <w:r w:rsidRPr="00BA70A1">
        <w:rPr>
          <w:b/>
          <w:i/>
          <w:sz w:val="26"/>
          <w:szCs w:val="26"/>
        </w:rPr>
        <w:t>Теплоснабжение</w:t>
      </w:r>
    </w:p>
    <w:p w:rsidR="008B6119" w:rsidRPr="00BA70A1" w:rsidRDefault="008B6119" w:rsidP="008B6119">
      <w:pPr>
        <w:ind w:firstLine="426"/>
        <w:jc w:val="both"/>
        <w:rPr>
          <w:sz w:val="26"/>
          <w:szCs w:val="26"/>
        </w:rPr>
      </w:pPr>
      <w:r w:rsidRPr="00BA70A1">
        <w:rPr>
          <w:sz w:val="26"/>
          <w:szCs w:val="26"/>
        </w:rPr>
        <w:t xml:space="preserve">На территории поселения функционирует </w:t>
      </w:r>
      <w:r>
        <w:rPr>
          <w:sz w:val="26"/>
          <w:szCs w:val="26"/>
        </w:rPr>
        <w:t>6</w:t>
      </w:r>
      <w:r w:rsidRPr="00BA70A1">
        <w:rPr>
          <w:sz w:val="26"/>
          <w:szCs w:val="26"/>
        </w:rPr>
        <w:t xml:space="preserve"> котельны</w:t>
      </w:r>
      <w:r>
        <w:rPr>
          <w:sz w:val="26"/>
          <w:szCs w:val="26"/>
        </w:rPr>
        <w:t>х, работающих</w:t>
      </w:r>
      <w:r w:rsidRPr="00BA70A1">
        <w:rPr>
          <w:sz w:val="26"/>
          <w:szCs w:val="26"/>
        </w:rPr>
        <w:t xml:space="preserve"> на угле.  </w:t>
      </w:r>
      <w:r>
        <w:rPr>
          <w:sz w:val="26"/>
          <w:szCs w:val="26"/>
        </w:rPr>
        <w:t xml:space="preserve">На территории </w:t>
      </w:r>
      <w:proofErr w:type="spellStart"/>
      <w:r>
        <w:rPr>
          <w:sz w:val="26"/>
          <w:szCs w:val="26"/>
        </w:rPr>
        <w:t>с</w:t>
      </w:r>
      <w:proofErr w:type="gramStart"/>
      <w:r>
        <w:rPr>
          <w:sz w:val="26"/>
          <w:szCs w:val="26"/>
        </w:rPr>
        <w:t>.И</w:t>
      </w:r>
      <w:proofErr w:type="gramEnd"/>
      <w:r>
        <w:rPr>
          <w:sz w:val="26"/>
          <w:szCs w:val="26"/>
        </w:rPr>
        <w:t>рбейское</w:t>
      </w:r>
      <w:proofErr w:type="spellEnd"/>
      <w:r>
        <w:rPr>
          <w:sz w:val="26"/>
          <w:szCs w:val="26"/>
        </w:rPr>
        <w:t xml:space="preserve"> производство и передачу тепловой энергии осуществляет одна эксплуатирующая организация - ООО «</w:t>
      </w:r>
      <w:proofErr w:type="spellStart"/>
      <w:r>
        <w:rPr>
          <w:sz w:val="26"/>
          <w:szCs w:val="26"/>
        </w:rPr>
        <w:t>Ирбейский</w:t>
      </w:r>
      <w:proofErr w:type="spellEnd"/>
      <w:r>
        <w:rPr>
          <w:sz w:val="26"/>
          <w:szCs w:val="26"/>
        </w:rPr>
        <w:t xml:space="preserve"> коммунальный комплекс».  </w:t>
      </w:r>
      <w:r w:rsidRPr="00BA70A1">
        <w:rPr>
          <w:b/>
          <w:sz w:val="26"/>
          <w:szCs w:val="26"/>
        </w:rPr>
        <w:t>Водоснабжение и водоотведение</w:t>
      </w:r>
      <w:r w:rsidRPr="00BA70A1">
        <w:rPr>
          <w:sz w:val="26"/>
          <w:szCs w:val="26"/>
        </w:rPr>
        <w:t xml:space="preserve"> </w:t>
      </w:r>
    </w:p>
    <w:p w:rsidR="008B6119" w:rsidRPr="00A60124" w:rsidRDefault="008B6119" w:rsidP="008B6119">
      <w:pPr>
        <w:ind w:firstLine="426"/>
        <w:jc w:val="both"/>
        <w:rPr>
          <w:sz w:val="26"/>
          <w:szCs w:val="26"/>
        </w:rPr>
      </w:pPr>
      <w:r w:rsidRPr="00A60124">
        <w:rPr>
          <w:sz w:val="26"/>
          <w:szCs w:val="26"/>
        </w:rPr>
        <w:t xml:space="preserve">     На территории сельсовета расположены и функционируют 8 объектов водоснабжения, в том числе: 7 – в с.</w:t>
      </w:r>
      <w:r>
        <w:rPr>
          <w:sz w:val="26"/>
          <w:szCs w:val="26"/>
        </w:rPr>
        <w:t xml:space="preserve"> </w:t>
      </w:r>
      <w:r w:rsidRPr="00A60124">
        <w:rPr>
          <w:sz w:val="26"/>
          <w:szCs w:val="26"/>
        </w:rPr>
        <w:t>Ирбейское и 1 – в д.</w:t>
      </w:r>
      <w:r>
        <w:rPr>
          <w:sz w:val="26"/>
          <w:szCs w:val="26"/>
        </w:rPr>
        <w:t xml:space="preserve"> </w:t>
      </w:r>
      <w:r w:rsidRPr="00A60124">
        <w:rPr>
          <w:sz w:val="26"/>
          <w:szCs w:val="26"/>
        </w:rPr>
        <w:t xml:space="preserve">Первое Мая.          Протяженность водопроводных сетей </w:t>
      </w:r>
      <w:r>
        <w:rPr>
          <w:sz w:val="26"/>
          <w:szCs w:val="26"/>
        </w:rPr>
        <w:t>22,695</w:t>
      </w:r>
      <w:r w:rsidRPr="00A60124">
        <w:rPr>
          <w:sz w:val="26"/>
          <w:szCs w:val="26"/>
        </w:rPr>
        <w:t xml:space="preserve"> км, в том числе: </w:t>
      </w:r>
      <w:r>
        <w:rPr>
          <w:sz w:val="26"/>
          <w:szCs w:val="26"/>
        </w:rPr>
        <w:t>18,495</w:t>
      </w:r>
      <w:r w:rsidRPr="00A60124">
        <w:rPr>
          <w:sz w:val="26"/>
          <w:szCs w:val="26"/>
        </w:rPr>
        <w:t xml:space="preserve"> км муниципальные по с.</w:t>
      </w:r>
      <w:r>
        <w:rPr>
          <w:sz w:val="26"/>
          <w:szCs w:val="26"/>
        </w:rPr>
        <w:t xml:space="preserve"> </w:t>
      </w:r>
      <w:r w:rsidRPr="00A60124">
        <w:rPr>
          <w:sz w:val="26"/>
          <w:szCs w:val="26"/>
        </w:rPr>
        <w:t>Ирбейское  и  4,2 км - собственность СПК по д.</w:t>
      </w:r>
      <w:r>
        <w:rPr>
          <w:sz w:val="26"/>
          <w:szCs w:val="26"/>
        </w:rPr>
        <w:t xml:space="preserve"> </w:t>
      </w:r>
      <w:r w:rsidRPr="00A60124">
        <w:rPr>
          <w:sz w:val="26"/>
          <w:szCs w:val="26"/>
        </w:rPr>
        <w:t>Первое Мая.</w:t>
      </w:r>
    </w:p>
    <w:p w:rsidR="008B6119" w:rsidRDefault="008B6119" w:rsidP="008B6119">
      <w:pPr>
        <w:ind w:firstLine="426"/>
        <w:jc w:val="both"/>
        <w:rPr>
          <w:sz w:val="26"/>
          <w:szCs w:val="26"/>
        </w:rPr>
      </w:pPr>
      <w:r w:rsidRPr="00A60124">
        <w:rPr>
          <w:sz w:val="26"/>
          <w:szCs w:val="26"/>
        </w:rPr>
        <w:t xml:space="preserve">   Организация водоснабжения населения осуществляется централизованно, из водозаборных уличных колонок и из колонок, расположенных на подворьях, а также путем подвоза воды в цистернах автотранспортом ООО «Ирбейского коммунального комплекса».</w:t>
      </w:r>
    </w:p>
    <w:p w:rsidR="008B6119" w:rsidRPr="00BA70A1" w:rsidRDefault="008B6119" w:rsidP="008B6119">
      <w:pPr>
        <w:ind w:firstLine="426"/>
        <w:jc w:val="both"/>
        <w:rPr>
          <w:sz w:val="26"/>
          <w:szCs w:val="26"/>
        </w:rPr>
      </w:pPr>
      <w:r w:rsidRPr="00BA70A1">
        <w:rPr>
          <w:b/>
          <w:sz w:val="26"/>
          <w:szCs w:val="26"/>
        </w:rPr>
        <w:t>Электроснабжение</w:t>
      </w:r>
      <w:r w:rsidRPr="00BA70A1">
        <w:rPr>
          <w:sz w:val="26"/>
          <w:szCs w:val="26"/>
        </w:rPr>
        <w:t xml:space="preserve"> </w:t>
      </w:r>
    </w:p>
    <w:p w:rsidR="008B6119" w:rsidRPr="00BA70A1" w:rsidRDefault="008B6119" w:rsidP="008B6119">
      <w:pPr>
        <w:ind w:firstLine="426"/>
        <w:jc w:val="both"/>
        <w:rPr>
          <w:sz w:val="26"/>
          <w:szCs w:val="26"/>
        </w:rPr>
      </w:pPr>
      <w:r w:rsidRPr="00D74441">
        <w:rPr>
          <w:sz w:val="26"/>
          <w:szCs w:val="26"/>
        </w:rPr>
        <w:t xml:space="preserve">Электроснабжение Ирбейского сельсовета  обеспечивает   филиал </w:t>
      </w:r>
      <w:r>
        <w:rPr>
          <w:sz w:val="26"/>
          <w:szCs w:val="26"/>
        </w:rPr>
        <w:t>ПАО</w:t>
      </w:r>
      <w:r w:rsidRPr="00D74441">
        <w:rPr>
          <w:sz w:val="26"/>
          <w:szCs w:val="26"/>
        </w:rPr>
        <w:t xml:space="preserve"> " МРСК Сибири" - Красноярскэнерго" </w:t>
      </w:r>
      <w:r>
        <w:rPr>
          <w:sz w:val="26"/>
          <w:szCs w:val="26"/>
        </w:rPr>
        <w:t xml:space="preserve">ПО ЮВС </w:t>
      </w:r>
      <w:proofErr w:type="spellStart"/>
      <w:r>
        <w:rPr>
          <w:sz w:val="26"/>
          <w:szCs w:val="26"/>
        </w:rPr>
        <w:t>Ирбейский</w:t>
      </w:r>
      <w:proofErr w:type="spellEnd"/>
      <w:r>
        <w:rPr>
          <w:sz w:val="26"/>
          <w:szCs w:val="26"/>
        </w:rPr>
        <w:t xml:space="preserve"> РЭС</w:t>
      </w:r>
      <w:r w:rsidRPr="00D74441">
        <w:rPr>
          <w:sz w:val="26"/>
          <w:szCs w:val="26"/>
        </w:rPr>
        <w:t>.</w:t>
      </w:r>
      <w:r w:rsidRPr="00BA70A1">
        <w:rPr>
          <w:sz w:val="26"/>
          <w:szCs w:val="26"/>
        </w:rPr>
        <w:t xml:space="preserve">  </w:t>
      </w:r>
    </w:p>
    <w:p w:rsidR="008B6119" w:rsidRPr="00BA70A1" w:rsidRDefault="008B6119" w:rsidP="008B6119">
      <w:pPr>
        <w:ind w:firstLine="426"/>
        <w:jc w:val="both"/>
        <w:rPr>
          <w:sz w:val="26"/>
          <w:szCs w:val="26"/>
        </w:rPr>
      </w:pPr>
      <w:r w:rsidRPr="00BA70A1">
        <w:rPr>
          <w:sz w:val="26"/>
          <w:szCs w:val="26"/>
        </w:rPr>
        <w:t xml:space="preserve"> </w:t>
      </w:r>
      <w:r w:rsidRPr="00BA70A1">
        <w:rPr>
          <w:b/>
          <w:sz w:val="26"/>
          <w:szCs w:val="26"/>
        </w:rPr>
        <w:t xml:space="preserve">Газоснабжение </w:t>
      </w:r>
    </w:p>
    <w:p w:rsidR="008B6119" w:rsidRDefault="008B6119" w:rsidP="008B6119">
      <w:pPr>
        <w:ind w:firstLine="426"/>
        <w:jc w:val="both"/>
        <w:rPr>
          <w:sz w:val="26"/>
          <w:szCs w:val="26"/>
        </w:rPr>
      </w:pPr>
      <w:r w:rsidRPr="00BA70A1">
        <w:rPr>
          <w:sz w:val="26"/>
          <w:szCs w:val="26"/>
        </w:rPr>
        <w:t xml:space="preserve">Жители </w:t>
      </w:r>
      <w:r>
        <w:rPr>
          <w:sz w:val="26"/>
          <w:szCs w:val="26"/>
        </w:rPr>
        <w:t>Ирбей</w:t>
      </w:r>
      <w:r w:rsidRPr="00BA70A1">
        <w:rPr>
          <w:sz w:val="26"/>
          <w:szCs w:val="26"/>
        </w:rPr>
        <w:t xml:space="preserve">ского сельсовета  обеспечиваются газом в баллонах. </w:t>
      </w:r>
    </w:p>
    <w:p w:rsidR="008B6119" w:rsidRPr="00BA70A1" w:rsidRDefault="008B6119" w:rsidP="008B6119">
      <w:pPr>
        <w:ind w:firstLine="426"/>
        <w:jc w:val="both"/>
        <w:rPr>
          <w:sz w:val="26"/>
          <w:szCs w:val="26"/>
        </w:rPr>
      </w:pPr>
      <w:r w:rsidRPr="00BA70A1">
        <w:rPr>
          <w:b/>
          <w:sz w:val="26"/>
          <w:szCs w:val="26"/>
        </w:rPr>
        <w:t xml:space="preserve">ТБО  </w:t>
      </w:r>
    </w:p>
    <w:p w:rsidR="008B6119" w:rsidRPr="00BA70A1" w:rsidRDefault="008B6119" w:rsidP="008B6119">
      <w:pPr>
        <w:ind w:firstLine="426"/>
        <w:jc w:val="both"/>
        <w:rPr>
          <w:b/>
          <w:sz w:val="26"/>
          <w:szCs w:val="26"/>
        </w:rPr>
      </w:pPr>
      <w:r w:rsidRPr="00F872AB">
        <w:rPr>
          <w:sz w:val="26"/>
          <w:szCs w:val="26"/>
        </w:rPr>
        <w:t>На территории Ирбейского сельсовета имеется на полигон для сбора ТБО.</w:t>
      </w:r>
      <w:r w:rsidRPr="00BA70A1">
        <w:rPr>
          <w:sz w:val="26"/>
          <w:szCs w:val="26"/>
        </w:rPr>
        <w:t xml:space="preserve"> </w:t>
      </w:r>
    </w:p>
    <w:p w:rsidR="008B6119" w:rsidRDefault="008B6119" w:rsidP="008B6119">
      <w:pPr>
        <w:ind w:firstLine="426"/>
        <w:jc w:val="both"/>
        <w:rPr>
          <w:b/>
          <w:sz w:val="26"/>
          <w:szCs w:val="26"/>
        </w:rPr>
      </w:pPr>
      <w:r w:rsidRPr="00BA70A1">
        <w:rPr>
          <w:b/>
          <w:sz w:val="26"/>
          <w:szCs w:val="26"/>
        </w:rPr>
        <w:t xml:space="preserve">                </w:t>
      </w:r>
    </w:p>
    <w:p w:rsidR="008B6119" w:rsidRDefault="008B6119" w:rsidP="008B6119">
      <w:pPr>
        <w:ind w:firstLine="426"/>
        <w:jc w:val="both"/>
        <w:rPr>
          <w:b/>
          <w:sz w:val="26"/>
          <w:szCs w:val="26"/>
        </w:rPr>
      </w:pPr>
    </w:p>
    <w:p w:rsidR="008B6119" w:rsidRDefault="008B6119" w:rsidP="008B6119">
      <w:pPr>
        <w:ind w:firstLine="426"/>
        <w:jc w:val="both"/>
        <w:rPr>
          <w:b/>
          <w:sz w:val="26"/>
          <w:szCs w:val="26"/>
        </w:rPr>
      </w:pPr>
    </w:p>
    <w:p w:rsidR="008B6119" w:rsidRPr="00BA70A1" w:rsidRDefault="008B6119" w:rsidP="008B6119">
      <w:pPr>
        <w:ind w:firstLine="426"/>
        <w:jc w:val="both"/>
        <w:rPr>
          <w:sz w:val="26"/>
          <w:szCs w:val="26"/>
        </w:rPr>
      </w:pPr>
    </w:p>
    <w:p w:rsidR="008B6119" w:rsidRPr="00BA70A1" w:rsidRDefault="008B6119" w:rsidP="008B6119">
      <w:pPr>
        <w:shd w:val="clear" w:color="auto" w:fill="FFFFFF"/>
        <w:jc w:val="center"/>
        <w:rPr>
          <w:color w:val="000000"/>
          <w:sz w:val="26"/>
          <w:szCs w:val="26"/>
        </w:rPr>
      </w:pPr>
      <w:r w:rsidRPr="00BA70A1">
        <w:rPr>
          <w:sz w:val="26"/>
          <w:szCs w:val="26"/>
        </w:rPr>
        <w:lastRenderedPageBreak/>
        <w:t xml:space="preserve"> </w:t>
      </w:r>
      <w:r w:rsidRPr="00BA70A1">
        <w:rPr>
          <w:b/>
          <w:color w:val="000000"/>
          <w:sz w:val="26"/>
          <w:szCs w:val="26"/>
        </w:rPr>
        <w:t xml:space="preserve">1. Показатели сферы </w:t>
      </w:r>
      <w:proofErr w:type="spellStart"/>
      <w:r w:rsidRPr="00BA70A1">
        <w:rPr>
          <w:b/>
          <w:color w:val="000000"/>
          <w:sz w:val="26"/>
          <w:szCs w:val="26"/>
        </w:rPr>
        <w:t>жилищно</w:t>
      </w:r>
      <w:proofErr w:type="spellEnd"/>
      <w:r w:rsidRPr="00BA70A1">
        <w:rPr>
          <w:b/>
          <w:color w:val="000000"/>
          <w:sz w:val="26"/>
          <w:szCs w:val="26"/>
        </w:rPr>
        <w:t>–коммунального хозяйства муниципального образования</w:t>
      </w:r>
    </w:p>
    <w:p w:rsidR="008B6119" w:rsidRPr="00BA70A1" w:rsidRDefault="008B6119" w:rsidP="008B6119">
      <w:pPr>
        <w:shd w:val="clear" w:color="auto" w:fill="FFFFFF"/>
        <w:ind w:firstLine="708"/>
        <w:rPr>
          <w:color w:val="000000"/>
          <w:sz w:val="26"/>
          <w:szCs w:val="26"/>
        </w:rPr>
      </w:pPr>
    </w:p>
    <w:p w:rsidR="008B6119" w:rsidRPr="00BA70A1" w:rsidRDefault="008B6119" w:rsidP="008B6119">
      <w:pPr>
        <w:shd w:val="clear" w:color="auto" w:fill="FFFFFF"/>
        <w:ind w:firstLine="708"/>
        <w:rPr>
          <w:color w:val="000000"/>
          <w:sz w:val="26"/>
          <w:szCs w:val="26"/>
        </w:rPr>
      </w:pPr>
      <w:r w:rsidRPr="00BA70A1">
        <w:rPr>
          <w:color w:val="000000"/>
          <w:sz w:val="26"/>
          <w:szCs w:val="26"/>
        </w:rPr>
        <w:t xml:space="preserve">Отрасль жилищно-коммунального хозяйства </w:t>
      </w:r>
      <w:r>
        <w:rPr>
          <w:color w:val="000000"/>
          <w:sz w:val="26"/>
          <w:szCs w:val="26"/>
        </w:rPr>
        <w:t>Ирбей</w:t>
      </w:r>
      <w:r w:rsidRPr="00BA70A1">
        <w:rPr>
          <w:color w:val="000000"/>
          <w:sz w:val="26"/>
          <w:szCs w:val="26"/>
        </w:rPr>
        <w:t>ского сельсовета характеризуется следующими параметрами:</w:t>
      </w:r>
    </w:p>
    <w:p w:rsidR="008B6119" w:rsidRPr="00BA70A1" w:rsidRDefault="008B6119" w:rsidP="008B6119">
      <w:pPr>
        <w:shd w:val="clear" w:color="auto" w:fill="FFFFFF"/>
        <w:ind w:firstLine="708"/>
        <w:rPr>
          <w:color w:val="000000"/>
          <w:sz w:val="26"/>
          <w:szCs w:val="26"/>
        </w:rPr>
      </w:pPr>
    </w:p>
    <w:tbl>
      <w:tblPr>
        <w:tblW w:w="9880" w:type="dxa"/>
        <w:tblInd w:w="108" w:type="dxa"/>
        <w:tblLayout w:type="fixed"/>
        <w:tblLook w:val="0000"/>
      </w:tblPr>
      <w:tblGrid>
        <w:gridCol w:w="4940"/>
        <w:gridCol w:w="1559"/>
        <w:gridCol w:w="3381"/>
      </w:tblGrid>
      <w:tr w:rsidR="008B6119" w:rsidRPr="00BA70A1" w:rsidTr="002F6D1F">
        <w:trPr>
          <w:trHeight w:val="555"/>
        </w:trPr>
        <w:tc>
          <w:tcPr>
            <w:tcW w:w="4940" w:type="dxa"/>
            <w:tcBorders>
              <w:top w:val="single" w:sz="4" w:space="0" w:color="000000"/>
              <w:left w:val="single" w:sz="4" w:space="0" w:color="000000"/>
              <w:bottom w:val="single" w:sz="4" w:space="0" w:color="000000"/>
            </w:tcBorders>
            <w:shd w:val="clear" w:color="auto" w:fill="auto"/>
          </w:tcPr>
          <w:p w:rsidR="008B6119" w:rsidRPr="00BA70A1" w:rsidRDefault="008B6119" w:rsidP="002F6D1F">
            <w:pPr>
              <w:jc w:val="center"/>
              <w:rPr>
                <w:b/>
                <w:bCs/>
                <w:color w:val="000000"/>
                <w:sz w:val="26"/>
                <w:szCs w:val="26"/>
              </w:rPr>
            </w:pPr>
            <w:r w:rsidRPr="00BA70A1">
              <w:rPr>
                <w:b/>
                <w:bCs/>
                <w:color w:val="000000"/>
                <w:sz w:val="26"/>
                <w:szCs w:val="26"/>
              </w:rPr>
              <w:t>Показатель</w:t>
            </w:r>
          </w:p>
        </w:tc>
        <w:tc>
          <w:tcPr>
            <w:tcW w:w="1559" w:type="dxa"/>
            <w:tcBorders>
              <w:top w:val="single" w:sz="4" w:space="0" w:color="000000"/>
              <w:left w:val="single" w:sz="4" w:space="0" w:color="000000"/>
              <w:bottom w:val="single" w:sz="4" w:space="0" w:color="000000"/>
            </w:tcBorders>
            <w:shd w:val="clear" w:color="auto" w:fill="auto"/>
          </w:tcPr>
          <w:p w:rsidR="008B6119" w:rsidRPr="00BA70A1" w:rsidRDefault="008B6119" w:rsidP="002F6D1F">
            <w:pPr>
              <w:jc w:val="center"/>
              <w:rPr>
                <w:b/>
                <w:bCs/>
                <w:color w:val="000000"/>
                <w:sz w:val="26"/>
                <w:szCs w:val="26"/>
              </w:rPr>
            </w:pPr>
            <w:r w:rsidRPr="00BA70A1">
              <w:rPr>
                <w:b/>
                <w:bCs/>
                <w:color w:val="000000"/>
                <w:sz w:val="26"/>
                <w:szCs w:val="26"/>
              </w:rPr>
              <w:t xml:space="preserve">Ед. </w:t>
            </w:r>
          </w:p>
          <w:p w:rsidR="008B6119" w:rsidRPr="00BA70A1" w:rsidRDefault="008B6119" w:rsidP="002F6D1F">
            <w:pPr>
              <w:jc w:val="center"/>
              <w:rPr>
                <w:b/>
                <w:bCs/>
                <w:color w:val="000000"/>
                <w:sz w:val="26"/>
                <w:szCs w:val="26"/>
              </w:rPr>
            </w:pPr>
            <w:r w:rsidRPr="00BA70A1">
              <w:rPr>
                <w:b/>
                <w:bCs/>
                <w:color w:val="000000"/>
                <w:sz w:val="26"/>
                <w:szCs w:val="26"/>
              </w:rPr>
              <w:t>измерения</w:t>
            </w:r>
          </w:p>
        </w:tc>
        <w:tc>
          <w:tcPr>
            <w:tcW w:w="3381" w:type="dxa"/>
            <w:tcBorders>
              <w:top w:val="single" w:sz="4" w:space="0" w:color="000000"/>
              <w:left w:val="single" w:sz="4" w:space="0" w:color="000000"/>
              <w:bottom w:val="single" w:sz="4" w:space="0" w:color="000000"/>
              <w:right w:val="single" w:sz="4" w:space="0" w:color="000000"/>
            </w:tcBorders>
            <w:shd w:val="clear" w:color="auto" w:fill="auto"/>
          </w:tcPr>
          <w:p w:rsidR="008B6119" w:rsidRPr="00BA70A1" w:rsidRDefault="008B6119" w:rsidP="002F6D1F">
            <w:pPr>
              <w:jc w:val="center"/>
              <w:rPr>
                <w:sz w:val="26"/>
                <w:szCs w:val="26"/>
              </w:rPr>
            </w:pPr>
            <w:r w:rsidRPr="00BA70A1">
              <w:rPr>
                <w:b/>
                <w:bCs/>
                <w:color w:val="000000"/>
                <w:sz w:val="26"/>
                <w:szCs w:val="26"/>
              </w:rPr>
              <w:t>Значение показателя</w:t>
            </w:r>
          </w:p>
        </w:tc>
      </w:tr>
      <w:tr w:rsidR="008B6119" w:rsidRPr="00BA70A1" w:rsidTr="002F6D1F">
        <w:trPr>
          <w:trHeight w:val="270"/>
        </w:trPr>
        <w:tc>
          <w:tcPr>
            <w:tcW w:w="4940" w:type="dxa"/>
            <w:tcBorders>
              <w:top w:val="single" w:sz="4" w:space="0" w:color="000000"/>
              <w:left w:val="single" w:sz="4" w:space="0" w:color="000000"/>
              <w:bottom w:val="single" w:sz="4" w:space="0" w:color="000000"/>
            </w:tcBorders>
            <w:shd w:val="clear" w:color="auto" w:fill="auto"/>
          </w:tcPr>
          <w:p w:rsidR="008B6119" w:rsidRPr="00BA70A1" w:rsidRDefault="008B6119" w:rsidP="002F6D1F">
            <w:pPr>
              <w:rPr>
                <w:color w:val="000000"/>
                <w:sz w:val="26"/>
                <w:szCs w:val="26"/>
              </w:rPr>
            </w:pPr>
            <w:r w:rsidRPr="00BA70A1">
              <w:rPr>
                <w:b/>
                <w:bCs/>
                <w:color w:val="000000"/>
                <w:sz w:val="26"/>
                <w:szCs w:val="26"/>
              </w:rPr>
              <w:t>Общая площадь жилого фонда:</w:t>
            </w:r>
          </w:p>
        </w:tc>
        <w:tc>
          <w:tcPr>
            <w:tcW w:w="1559" w:type="dxa"/>
            <w:tcBorders>
              <w:top w:val="single" w:sz="4" w:space="0" w:color="000000"/>
              <w:left w:val="single" w:sz="4" w:space="0" w:color="000000"/>
              <w:bottom w:val="single" w:sz="4" w:space="0" w:color="000000"/>
            </w:tcBorders>
            <w:shd w:val="clear" w:color="auto" w:fill="auto"/>
          </w:tcPr>
          <w:p w:rsidR="008B6119" w:rsidRPr="00BA70A1" w:rsidRDefault="008B6119" w:rsidP="002F6D1F">
            <w:pPr>
              <w:jc w:val="center"/>
              <w:rPr>
                <w:b/>
                <w:color w:val="000000"/>
                <w:sz w:val="26"/>
                <w:szCs w:val="26"/>
              </w:rPr>
            </w:pPr>
            <w:r w:rsidRPr="00BA70A1">
              <w:rPr>
                <w:color w:val="000000"/>
                <w:sz w:val="26"/>
                <w:szCs w:val="26"/>
              </w:rPr>
              <w:t>тыс</w:t>
            </w:r>
            <w:proofErr w:type="gramStart"/>
            <w:r w:rsidRPr="00BA70A1">
              <w:rPr>
                <w:color w:val="000000"/>
                <w:sz w:val="26"/>
                <w:szCs w:val="26"/>
              </w:rPr>
              <w:t>.м</w:t>
            </w:r>
            <w:proofErr w:type="gramEnd"/>
            <w:r w:rsidRPr="00BA70A1">
              <w:rPr>
                <w:color w:val="000000"/>
                <w:sz w:val="26"/>
                <w:szCs w:val="26"/>
              </w:rPr>
              <w:t>2</w:t>
            </w:r>
          </w:p>
        </w:tc>
        <w:tc>
          <w:tcPr>
            <w:tcW w:w="3381" w:type="dxa"/>
            <w:tcBorders>
              <w:top w:val="single" w:sz="4" w:space="0" w:color="000000"/>
              <w:left w:val="single" w:sz="4" w:space="0" w:color="000000"/>
              <w:bottom w:val="single" w:sz="4" w:space="0" w:color="000000"/>
              <w:right w:val="single" w:sz="4" w:space="0" w:color="000000"/>
            </w:tcBorders>
            <w:shd w:val="clear" w:color="auto" w:fill="auto"/>
          </w:tcPr>
          <w:p w:rsidR="008B6119" w:rsidRPr="00BA70A1" w:rsidRDefault="008B6119" w:rsidP="002F6D1F">
            <w:pPr>
              <w:jc w:val="right"/>
              <w:rPr>
                <w:sz w:val="26"/>
                <w:szCs w:val="26"/>
              </w:rPr>
            </w:pPr>
            <w:r>
              <w:rPr>
                <w:b/>
                <w:color w:val="000000"/>
                <w:sz w:val="26"/>
                <w:szCs w:val="26"/>
              </w:rPr>
              <w:t>127,608</w:t>
            </w:r>
          </w:p>
        </w:tc>
      </w:tr>
      <w:tr w:rsidR="008B6119" w:rsidRPr="00BA70A1" w:rsidTr="002F6D1F">
        <w:trPr>
          <w:trHeight w:val="270"/>
        </w:trPr>
        <w:tc>
          <w:tcPr>
            <w:tcW w:w="4940" w:type="dxa"/>
            <w:tcBorders>
              <w:top w:val="single" w:sz="4" w:space="0" w:color="000000"/>
              <w:left w:val="single" w:sz="4" w:space="0" w:color="000000"/>
              <w:bottom w:val="single" w:sz="4" w:space="0" w:color="000000"/>
            </w:tcBorders>
            <w:shd w:val="clear" w:color="auto" w:fill="auto"/>
          </w:tcPr>
          <w:p w:rsidR="008B6119" w:rsidRPr="00BA70A1" w:rsidRDefault="008B6119" w:rsidP="002F6D1F">
            <w:pPr>
              <w:rPr>
                <w:color w:val="000000"/>
                <w:sz w:val="26"/>
                <w:szCs w:val="26"/>
              </w:rPr>
            </w:pPr>
            <w:r w:rsidRPr="00BA70A1">
              <w:rPr>
                <w:b/>
                <w:bCs/>
                <w:color w:val="000000"/>
                <w:sz w:val="26"/>
                <w:szCs w:val="26"/>
              </w:rPr>
              <w:t xml:space="preserve"> </w:t>
            </w:r>
            <w:r w:rsidRPr="00BA70A1">
              <w:rPr>
                <w:bCs/>
                <w:color w:val="000000"/>
                <w:sz w:val="26"/>
                <w:szCs w:val="26"/>
              </w:rPr>
              <w:t>в том числе</w:t>
            </w:r>
            <w:r w:rsidRPr="00BA70A1">
              <w:rPr>
                <w:color w:val="000000"/>
                <w:sz w:val="26"/>
                <w:szCs w:val="26"/>
              </w:rPr>
              <w:t xml:space="preserve">: </w:t>
            </w:r>
          </w:p>
        </w:tc>
        <w:tc>
          <w:tcPr>
            <w:tcW w:w="1559" w:type="dxa"/>
            <w:tcBorders>
              <w:top w:val="single" w:sz="4" w:space="0" w:color="000000"/>
              <w:left w:val="single" w:sz="4" w:space="0" w:color="000000"/>
              <w:bottom w:val="single" w:sz="4" w:space="0" w:color="000000"/>
            </w:tcBorders>
            <w:shd w:val="clear" w:color="auto" w:fill="auto"/>
          </w:tcPr>
          <w:p w:rsidR="008B6119" w:rsidRPr="00BA70A1" w:rsidRDefault="008B6119" w:rsidP="002F6D1F">
            <w:pPr>
              <w:jc w:val="center"/>
              <w:rPr>
                <w:color w:val="000000"/>
                <w:sz w:val="26"/>
                <w:szCs w:val="26"/>
              </w:rPr>
            </w:pPr>
            <w:r w:rsidRPr="00BA70A1">
              <w:rPr>
                <w:color w:val="000000"/>
                <w:sz w:val="26"/>
                <w:szCs w:val="26"/>
              </w:rPr>
              <w:t> </w:t>
            </w:r>
          </w:p>
        </w:tc>
        <w:tc>
          <w:tcPr>
            <w:tcW w:w="3381" w:type="dxa"/>
            <w:tcBorders>
              <w:top w:val="single" w:sz="4" w:space="0" w:color="000000"/>
              <w:left w:val="single" w:sz="4" w:space="0" w:color="000000"/>
              <w:bottom w:val="single" w:sz="4" w:space="0" w:color="000000"/>
              <w:right w:val="single" w:sz="4" w:space="0" w:color="000000"/>
            </w:tcBorders>
            <w:shd w:val="clear" w:color="auto" w:fill="auto"/>
          </w:tcPr>
          <w:p w:rsidR="008B6119" w:rsidRPr="00BA70A1" w:rsidRDefault="008B6119" w:rsidP="002F6D1F">
            <w:pPr>
              <w:snapToGrid w:val="0"/>
              <w:jc w:val="right"/>
              <w:rPr>
                <w:color w:val="000000"/>
                <w:sz w:val="26"/>
                <w:szCs w:val="26"/>
              </w:rPr>
            </w:pPr>
          </w:p>
        </w:tc>
      </w:tr>
      <w:tr w:rsidR="008B6119" w:rsidRPr="00BA70A1" w:rsidTr="002F6D1F">
        <w:trPr>
          <w:trHeight w:val="326"/>
        </w:trPr>
        <w:tc>
          <w:tcPr>
            <w:tcW w:w="4940" w:type="dxa"/>
            <w:tcBorders>
              <w:top w:val="single" w:sz="4" w:space="0" w:color="000000"/>
              <w:left w:val="single" w:sz="4" w:space="0" w:color="000000"/>
              <w:bottom w:val="single" w:sz="4" w:space="0" w:color="000000"/>
            </w:tcBorders>
            <w:shd w:val="clear" w:color="auto" w:fill="auto"/>
          </w:tcPr>
          <w:p w:rsidR="008B6119" w:rsidRPr="00BA70A1" w:rsidRDefault="008B6119" w:rsidP="002F6D1F">
            <w:pPr>
              <w:rPr>
                <w:color w:val="000000"/>
                <w:sz w:val="26"/>
                <w:szCs w:val="26"/>
              </w:rPr>
            </w:pPr>
            <w:r w:rsidRPr="00BA70A1">
              <w:rPr>
                <w:bCs/>
                <w:color w:val="000000"/>
                <w:sz w:val="26"/>
                <w:szCs w:val="26"/>
              </w:rPr>
              <w:t>Муниципальный жилищный фонд</w:t>
            </w:r>
          </w:p>
        </w:tc>
        <w:tc>
          <w:tcPr>
            <w:tcW w:w="1559" w:type="dxa"/>
            <w:tcBorders>
              <w:top w:val="single" w:sz="4" w:space="0" w:color="000000"/>
              <w:left w:val="single" w:sz="4" w:space="0" w:color="000000"/>
              <w:bottom w:val="single" w:sz="4" w:space="0" w:color="000000"/>
            </w:tcBorders>
            <w:shd w:val="clear" w:color="auto" w:fill="auto"/>
          </w:tcPr>
          <w:p w:rsidR="008B6119" w:rsidRDefault="008B6119" w:rsidP="002F6D1F">
            <w:pPr>
              <w:pStyle w:val="a6"/>
              <w:jc w:val="center"/>
            </w:pPr>
            <w:r w:rsidRPr="00B64A45">
              <w:t>тыс</w:t>
            </w:r>
            <w:proofErr w:type="gramStart"/>
            <w:r w:rsidRPr="00B64A45">
              <w:t>.м</w:t>
            </w:r>
            <w:proofErr w:type="gramEnd"/>
            <w:r w:rsidRPr="00B64A45">
              <w:t>2</w:t>
            </w:r>
          </w:p>
        </w:tc>
        <w:tc>
          <w:tcPr>
            <w:tcW w:w="3381" w:type="dxa"/>
            <w:tcBorders>
              <w:top w:val="single" w:sz="4" w:space="0" w:color="000000"/>
              <w:left w:val="single" w:sz="4" w:space="0" w:color="000000"/>
              <w:bottom w:val="single" w:sz="4" w:space="0" w:color="000000"/>
              <w:right w:val="single" w:sz="4" w:space="0" w:color="000000"/>
            </w:tcBorders>
            <w:shd w:val="clear" w:color="auto" w:fill="auto"/>
          </w:tcPr>
          <w:p w:rsidR="008B6119" w:rsidRPr="006910B8" w:rsidRDefault="008B6119" w:rsidP="002F6D1F">
            <w:pPr>
              <w:jc w:val="right"/>
              <w:rPr>
                <w:b/>
                <w:sz w:val="26"/>
                <w:szCs w:val="26"/>
              </w:rPr>
            </w:pPr>
            <w:r w:rsidRPr="006910B8">
              <w:rPr>
                <w:b/>
                <w:color w:val="000000"/>
                <w:sz w:val="26"/>
                <w:szCs w:val="26"/>
              </w:rPr>
              <w:t>3,142</w:t>
            </w:r>
          </w:p>
        </w:tc>
      </w:tr>
      <w:tr w:rsidR="008B6119" w:rsidRPr="00BA70A1" w:rsidTr="002F6D1F">
        <w:trPr>
          <w:trHeight w:val="270"/>
        </w:trPr>
        <w:tc>
          <w:tcPr>
            <w:tcW w:w="4940" w:type="dxa"/>
            <w:tcBorders>
              <w:top w:val="single" w:sz="4" w:space="0" w:color="000000"/>
              <w:left w:val="single" w:sz="4" w:space="0" w:color="000000"/>
              <w:bottom w:val="single" w:sz="4" w:space="0" w:color="000000"/>
            </w:tcBorders>
            <w:shd w:val="clear" w:color="auto" w:fill="auto"/>
          </w:tcPr>
          <w:p w:rsidR="008B6119" w:rsidRPr="00BA70A1" w:rsidRDefault="008B6119" w:rsidP="002F6D1F">
            <w:pPr>
              <w:rPr>
                <w:color w:val="000000"/>
                <w:sz w:val="26"/>
                <w:szCs w:val="26"/>
              </w:rPr>
            </w:pPr>
            <w:r w:rsidRPr="00BA70A1">
              <w:rPr>
                <w:b/>
                <w:bCs/>
                <w:color w:val="000000"/>
                <w:sz w:val="26"/>
                <w:szCs w:val="26"/>
              </w:rPr>
              <w:t>МКД</w:t>
            </w:r>
            <w:r w:rsidRPr="00BA70A1">
              <w:rPr>
                <w:bCs/>
                <w:color w:val="000000"/>
                <w:sz w:val="26"/>
                <w:szCs w:val="26"/>
              </w:rPr>
              <w:t xml:space="preserve"> (многоквартирные жилые дома)</w:t>
            </w:r>
          </w:p>
        </w:tc>
        <w:tc>
          <w:tcPr>
            <w:tcW w:w="1559" w:type="dxa"/>
            <w:tcBorders>
              <w:top w:val="single" w:sz="4" w:space="0" w:color="000000"/>
              <w:left w:val="single" w:sz="4" w:space="0" w:color="000000"/>
              <w:bottom w:val="single" w:sz="4" w:space="0" w:color="000000"/>
            </w:tcBorders>
            <w:shd w:val="clear" w:color="auto" w:fill="auto"/>
          </w:tcPr>
          <w:p w:rsidR="008B6119" w:rsidRDefault="008B6119" w:rsidP="002F6D1F">
            <w:pPr>
              <w:pStyle w:val="a6"/>
              <w:jc w:val="center"/>
            </w:pPr>
            <w:r w:rsidRPr="00B64A45">
              <w:t>тыс</w:t>
            </w:r>
            <w:proofErr w:type="gramStart"/>
            <w:r w:rsidRPr="00B64A45">
              <w:t>.м</w:t>
            </w:r>
            <w:proofErr w:type="gramEnd"/>
            <w:r w:rsidRPr="00B64A45">
              <w:t>2</w:t>
            </w:r>
          </w:p>
        </w:tc>
        <w:tc>
          <w:tcPr>
            <w:tcW w:w="3381" w:type="dxa"/>
            <w:tcBorders>
              <w:top w:val="single" w:sz="4" w:space="0" w:color="000000"/>
              <w:left w:val="single" w:sz="4" w:space="0" w:color="000000"/>
              <w:bottom w:val="single" w:sz="4" w:space="0" w:color="000000"/>
              <w:right w:val="single" w:sz="4" w:space="0" w:color="000000"/>
            </w:tcBorders>
            <w:shd w:val="clear" w:color="auto" w:fill="auto"/>
          </w:tcPr>
          <w:p w:rsidR="008B6119" w:rsidRPr="00BA70A1" w:rsidRDefault="008B6119" w:rsidP="002F6D1F">
            <w:pPr>
              <w:jc w:val="right"/>
              <w:rPr>
                <w:sz w:val="26"/>
                <w:szCs w:val="26"/>
              </w:rPr>
            </w:pPr>
            <w:r>
              <w:rPr>
                <w:b/>
                <w:color w:val="000000"/>
                <w:sz w:val="26"/>
                <w:szCs w:val="26"/>
              </w:rPr>
              <w:t>9,608</w:t>
            </w:r>
          </w:p>
        </w:tc>
      </w:tr>
      <w:tr w:rsidR="008B6119" w:rsidRPr="00BA70A1" w:rsidTr="002F6D1F">
        <w:trPr>
          <w:trHeight w:val="270"/>
        </w:trPr>
        <w:tc>
          <w:tcPr>
            <w:tcW w:w="4940" w:type="dxa"/>
            <w:tcBorders>
              <w:top w:val="single" w:sz="4" w:space="0" w:color="000000"/>
              <w:left w:val="single" w:sz="4" w:space="0" w:color="000000"/>
              <w:bottom w:val="single" w:sz="4" w:space="0" w:color="000000"/>
            </w:tcBorders>
            <w:shd w:val="clear" w:color="auto" w:fill="auto"/>
          </w:tcPr>
          <w:p w:rsidR="008B6119" w:rsidRPr="00BA70A1" w:rsidRDefault="008B6119" w:rsidP="002F6D1F">
            <w:pPr>
              <w:rPr>
                <w:color w:val="000000"/>
                <w:sz w:val="26"/>
                <w:szCs w:val="26"/>
              </w:rPr>
            </w:pPr>
            <w:r w:rsidRPr="00BA70A1">
              <w:rPr>
                <w:b/>
                <w:bCs/>
                <w:color w:val="000000"/>
                <w:sz w:val="26"/>
                <w:szCs w:val="26"/>
              </w:rPr>
              <w:t xml:space="preserve"> </w:t>
            </w:r>
            <w:r w:rsidRPr="00BA70A1">
              <w:rPr>
                <w:bCs/>
                <w:color w:val="000000"/>
                <w:sz w:val="26"/>
                <w:szCs w:val="26"/>
              </w:rPr>
              <w:t>из них в управлении:</w:t>
            </w:r>
          </w:p>
        </w:tc>
        <w:tc>
          <w:tcPr>
            <w:tcW w:w="1559" w:type="dxa"/>
            <w:tcBorders>
              <w:top w:val="single" w:sz="4" w:space="0" w:color="000000"/>
              <w:left w:val="single" w:sz="4" w:space="0" w:color="000000"/>
              <w:bottom w:val="single" w:sz="4" w:space="0" w:color="000000"/>
            </w:tcBorders>
            <w:shd w:val="clear" w:color="auto" w:fill="auto"/>
          </w:tcPr>
          <w:p w:rsidR="008B6119" w:rsidRPr="00BA70A1" w:rsidRDefault="008B6119" w:rsidP="002F6D1F">
            <w:pPr>
              <w:jc w:val="center"/>
              <w:rPr>
                <w:color w:val="000000"/>
                <w:sz w:val="26"/>
                <w:szCs w:val="26"/>
              </w:rPr>
            </w:pPr>
            <w:r w:rsidRPr="00BA70A1">
              <w:rPr>
                <w:color w:val="000000"/>
                <w:sz w:val="26"/>
                <w:szCs w:val="26"/>
              </w:rPr>
              <w:t> </w:t>
            </w:r>
          </w:p>
        </w:tc>
        <w:tc>
          <w:tcPr>
            <w:tcW w:w="3381" w:type="dxa"/>
            <w:tcBorders>
              <w:top w:val="single" w:sz="4" w:space="0" w:color="000000"/>
              <w:left w:val="single" w:sz="4" w:space="0" w:color="000000"/>
              <w:bottom w:val="single" w:sz="4" w:space="0" w:color="000000"/>
              <w:right w:val="single" w:sz="4" w:space="0" w:color="000000"/>
            </w:tcBorders>
            <w:shd w:val="clear" w:color="auto" w:fill="auto"/>
          </w:tcPr>
          <w:p w:rsidR="008B6119" w:rsidRPr="00BA70A1" w:rsidRDefault="008B6119" w:rsidP="002F6D1F">
            <w:pPr>
              <w:snapToGrid w:val="0"/>
              <w:jc w:val="right"/>
              <w:rPr>
                <w:color w:val="000000"/>
                <w:sz w:val="26"/>
                <w:szCs w:val="26"/>
              </w:rPr>
            </w:pPr>
          </w:p>
        </w:tc>
      </w:tr>
      <w:tr w:rsidR="008B6119" w:rsidRPr="00BA70A1" w:rsidTr="002F6D1F">
        <w:trPr>
          <w:trHeight w:val="270"/>
        </w:trPr>
        <w:tc>
          <w:tcPr>
            <w:tcW w:w="4940" w:type="dxa"/>
            <w:tcBorders>
              <w:top w:val="single" w:sz="4" w:space="0" w:color="000000"/>
              <w:left w:val="single" w:sz="4" w:space="0" w:color="000000"/>
              <w:bottom w:val="single" w:sz="4" w:space="0" w:color="000000"/>
            </w:tcBorders>
            <w:shd w:val="clear" w:color="auto" w:fill="auto"/>
          </w:tcPr>
          <w:p w:rsidR="008B6119" w:rsidRPr="00BA70A1" w:rsidRDefault="008B6119" w:rsidP="002F6D1F">
            <w:pPr>
              <w:rPr>
                <w:color w:val="000000"/>
                <w:sz w:val="26"/>
                <w:szCs w:val="26"/>
              </w:rPr>
            </w:pPr>
            <w:r w:rsidRPr="00BA70A1">
              <w:rPr>
                <w:bCs/>
                <w:color w:val="000000"/>
                <w:sz w:val="26"/>
                <w:szCs w:val="26"/>
              </w:rPr>
              <w:t xml:space="preserve"> УК (управляющая компания)</w:t>
            </w:r>
          </w:p>
        </w:tc>
        <w:tc>
          <w:tcPr>
            <w:tcW w:w="1559" w:type="dxa"/>
            <w:tcBorders>
              <w:top w:val="single" w:sz="4" w:space="0" w:color="000000"/>
              <w:left w:val="single" w:sz="4" w:space="0" w:color="000000"/>
              <w:bottom w:val="single" w:sz="4" w:space="0" w:color="000000"/>
            </w:tcBorders>
            <w:shd w:val="clear" w:color="auto" w:fill="auto"/>
          </w:tcPr>
          <w:p w:rsidR="008B6119" w:rsidRDefault="008B6119" w:rsidP="002F6D1F">
            <w:pPr>
              <w:pStyle w:val="a6"/>
              <w:jc w:val="center"/>
            </w:pPr>
            <w:r w:rsidRPr="00E70D46">
              <w:t>тыс</w:t>
            </w:r>
            <w:proofErr w:type="gramStart"/>
            <w:r w:rsidRPr="00E70D46">
              <w:t>.м</w:t>
            </w:r>
            <w:proofErr w:type="gramEnd"/>
            <w:r w:rsidRPr="00E70D46">
              <w:t>2</w:t>
            </w:r>
          </w:p>
        </w:tc>
        <w:tc>
          <w:tcPr>
            <w:tcW w:w="3381" w:type="dxa"/>
            <w:tcBorders>
              <w:top w:val="single" w:sz="4" w:space="0" w:color="000000"/>
              <w:left w:val="single" w:sz="4" w:space="0" w:color="000000"/>
              <w:bottom w:val="single" w:sz="4" w:space="0" w:color="000000"/>
              <w:right w:val="single" w:sz="4" w:space="0" w:color="000000"/>
            </w:tcBorders>
            <w:shd w:val="clear" w:color="auto" w:fill="auto"/>
          </w:tcPr>
          <w:p w:rsidR="008B6119" w:rsidRPr="008F4275" w:rsidRDefault="008B6119" w:rsidP="002F6D1F">
            <w:pPr>
              <w:pStyle w:val="a6"/>
              <w:jc w:val="right"/>
              <w:rPr>
                <w:b/>
              </w:rPr>
            </w:pPr>
            <w:r w:rsidRPr="008F4275">
              <w:rPr>
                <w:b/>
              </w:rPr>
              <w:t>9</w:t>
            </w:r>
          </w:p>
        </w:tc>
      </w:tr>
      <w:tr w:rsidR="008B6119" w:rsidRPr="00BA70A1" w:rsidTr="002F6D1F">
        <w:trPr>
          <w:trHeight w:val="270"/>
        </w:trPr>
        <w:tc>
          <w:tcPr>
            <w:tcW w:w="4940" w:type="dxa"/>
            <w:tcBorders>
              <w:top w:val="single" w:sz="4" w:space="0" w:color="000000"/>
              <w:left w:val="single" w:sz="4" w:space="0" w:color="000000"/>
              <w:bottom w:val="single" w:sz="4" w:space="0" w:color="000000"/>
            </w:tcBorders>
            <w:shd w:val="clear" w:color="auto" w:fill="auto"/>
          </w:tcPr>
          <w:p w:rsidR="008B6119" w:rsidRPr="00BA70A1" w:rsidRDefault="008B6119" w:rsidP="002F6D1F">
            <w:pPr>
              <w:rPr>
                <w:color w:val="000000"/>
                <w:sz w:val="26"/>
                <w:szCs w:val="26"/>
              </w:rPr>
            </w:pPr>
            <w:r w:rsidRPr="00BA70A1">
              <w:rPr>
                <w:bCs/>
                <w:color w:val="000000"/>
                <w:sz w:val="26"/>
                <w:szCs w:val="26"/>
              </w:rPr>
              <w:t>Управление ТСЖ</w:t>
            </w:r>
          </w:p>
        </w:tc>
        <w:tc>
          <w:tcPr>
            <w:tcW w:w="1559" w:type="dxa"/>
            <w:tcBorders>
              <w:top w:val="single" w:sz="4" w:space="0" w:color="000000"/>
              <w:left w:val="single" w:sz="4" w:space="0" w:color="000000"/>
              <w:bottom w:val="single" w:sz="4" w:space="0" w:color="000000"/>
            </w:tcBorders>
            <w:shd w:val="clear" w:color="auto" w:fill="auto"/>
          </w:tcPr>
          <w:p w:rsidR="008B6119" w:rsidRDefault="008B6119" w:rsidP="002F6D1F">
            <w:pPr>
              <w:pStyle w:val="a6"/>
              <w:jc w:val="center"/>
            </w:pPr>
            <w:r w:rsidRPr="00E70D46">
              <w:t>тыс</w:t>
            </w:r>
            <w:proofErr w:type="gramStart"/>
            <w:r w:rsidRPr="00E70D46">
              <w:t>.м</w:t>
            </w:r>
            <w:proofErr w:type="gramEnd"/>
            <w:r w:rsidRPr="00E70D46">
              <w:t>2</w:t>
            </w:r>
          </w:p>
        </w:tc>
        <w:tc>
          <w:tcPr>
            <w:tcW w:w="3381" w:type="dxa"/>
            <w:tcBorders>
              <w:top w:val="single" w:sz="4" w:space="0" w:color="000000"/>
              <w:left w:val="single" w:sz="4" w:space="0" w:color="000000"/>
              <w:bottom w:val="single" w:sz="4" w:space="0" w:color="000000"/>
              <w:right w:val="single" w:sz="4" w:space="0" w:color="000000"/>
            </w:tcBorders>
            <w:shd w:val="clear" w:color="auto" w:fill="auto"/>
          </w:tcPr>
          <w:p w:rsidR="008B6119" w:rsidRPr="008F4275" w:rsidRDefault="008B6119" w:rsidP="002F6D1F">
            <w:pPr>
              <w:pStyle w:val="a6"/>
              <w:jc w:val="right"/>
              <w:rPr>
                <w:b/>
              </w:rPr>
            </w:pPr>
            <w:r w:rsidRPr="008F4275">
              <w:rPr>
                <w:b/>
                <w:color w:val="000000"/>
              </w:rPr>
              <w:t>0</w:t>
            </w:r>
          </w:p>
        </w:tc>
      </w:tr>
      <w:tr w:rsidR="008B6119" w:rsidRPr="00BA70A1" w:rsidTr="002F6D1F">
        <w:trPr>
          <w:trHeight w:val="270"/>
        </w:trPr>
        <w:tc>
          <w:tcPr>
            <w:tcW w:w="4940" w:type="dxa"/>
            <w:tcBorders>
              <w:top w:val="single" w:sz="4" w:space="0" w:color="000000"/>
              <w:left w:val="single" w:sz="4" w:space="0" w:color="000000"/>
              <w:bottom w:val="single" w:sz="4" w:space="0" w:color="000000"/>
            </w:tcBorders>
            <w:shd w:val="clear" w:color="auto" w:fill="auto"/>
          </w:tcPr>
          <w:p w:rsidR="008B6119" w:rsidRPr="00BA70A1" w:rsidRDefault="008B6119" w:rsidP="002F6D1F">
            <w:pPr>
              <w:rPr>
                <w:color w:val="000000"/>
                <w:sz w:val="26"/>
                <w:szCs w:val="26"/>
              </w:rPr>
            </w:pPr>
            <w:r w:rsidRPr="00BA70A1">
              <w:rPr>
                <w:bCs/>
                <w:color w:val="000000"/>
                <w:sz w:val="26"/>
                <w:szCs w:val="26"/>
              </w:rPr>
              <w:t>Непосредственное управление</w:t>
            </w:r>
          </w:p>
        </w:tc>
        <w:tc>
          <w:tcPr>
            <w:tcW w:w="1559" w:type="dxa"/>
            <w:tcBorders>
              <w:top w:val="single" w:sz="4" w:space="0" w:color="000000"/>
              <w:left w:val="single" w:sz="4" w:space="0" w:color="000000"/>
              <w:bottom w:val="single" w:sz="4" w:space="0" w:color="000000"/>
            </w:tcBorders>
            <w:shd w:val="clear" w:color="auto" w:fill="auto"/>
          </w:tcPr>
          <w:p w:rsidR="008B6119" w:rsidRDefault="008B6119" w:rsidP="002F6D1F">
            <w:pPr>
              <w:pStyle w:val="a6"/>
              <w:jc w:val="center"/>
            </w:pPr>
            <w:r w:rsidRPr="00E70D46">
              <w:t>тыс</w:t>
            </w:r>
            <w:proofErr w:type="gramStart"/>
            <w:r w:rsidRPr="00E70D46">
              <w:t>.м</w:t>
            </w:r>
            <w:proofErr w:type="gramEnd"/>
            <w:r w:rsidRPr="00E70D46">
              <w:t>2</w:t>
            </w:r>
          </w:p>
        </w:tc>
        <w:tc>
          <w:tcPr>
            <w:tcW w:w="3381" w:type="dxa"/>
            <w:tcBorders>
              <w:top w:val="single" w:sz="4" w:space="0" w:color="000000"/>
              <w:left w:val="single" w:sz="4" w:space="0" w:color="000000"/>
              <w:bottom w:val="single" w:sz="4" w:space="0" w:color="000000"/>
              <w:right w:val="single" w:sz="4" w:space="0" w:color="000000"/>
            </w:tcBorders>
            <w:shd w:val="clear" w:color="auto" w:fill="auto"/>
          </w:tcPr>
          <w:p w:rsidR="008B6119" w:rsidRPr="008F4275" w:rsidRDefault="008B6119" w:rsidP="002F6D1F">
            <w:pPr>
              <w:pStyle w:val="a6"/>
              <w:jc w:val="right"/>
              <w:rPr>
                <w:b/>
              </w:rPr>
            </w:pPr>
            <w:r w:rsidRPr="008F4275">
              <w:rPr>
                <w:b/>
              </w:rPr>
              <w:t>8</w:t>
            </w:r>
          </w:p>
        </w:tc>
      </w:tr>
      <w:tr w:rsidR="008B6119" w:rsidRPr="00BA70A1" w:rsidTr="002F6D1F">
        <w:trPr>
          <w:trHeight w:val="348"/>
        </w:trPr>
        <w:tc>
          <w:tcPr>
            <w:tcW w:w="9880" w:type="dxa"/>
            <w:gridSpan w:val="3"/>
            <w:tcBorders>
              <w:top w:val="single" w:sz="4" w:space="0" w:color="000000"/>
              <w:left w:val="single" w:sz="4" w:space="0" w:color="000000"/>
              <w:bottom w:val="single" w:sz="4" w:space="0" w:color="000000"/>
              <w:right w:val="single" w:sz="4" w:space="0" w:color="000000"/>
            </w:tcBorders>
            <w:shd w:val="clear" w:color="auto" w:fill="auto"/>
          </w:tcPr>
          <w:p w:rsidR="008B6119" w:rsidRPr="00BA70A1" w:rsidRDefault="008B6119" w:rsidP="002F6D1F">
            <w:pPr>
              <w:jc w:val="center"/>
              <w:rPr>
                <w:sz w:val="26"/>
                <w:szCs w:val="26"/>
              </w:rPr>
            </w:pPr>
            <w:r w:rsidRPr="00BA70A1">
              <w:rPr>
                <w:b/>
                <w:color w:val="000000"/>
                <w:sz w:val="26"/>
                <w:szCs w:val="26"/>
              </w:rPr>
              <w:t>Теплоснабжение</w:t>
            </w:r>
          </w:p>
        </w:tc>
      </w:tr>
      <w:tr w:rsidR="008B6119" w:rsidRPr="00BA70A1" w:rsidTr="002F6D1F">
        <w:trPr>
          <w:trHeight w:val="348"/>
        </w:trPr>
        <w:tc>
          <w:tcPr>
            <w:tcW w:w="4940" w:type="dxa"/>
            <w:tcBorders>
              <w:top w:val="single" w:sz="4" w:space="0" w:color="000000"/>
              <w:left w:val="single" w:sz="4" w:space="0" w:color="000000"/>
              <w:bottom w:val="single" w:sz="4" w:space="0" w:color="000000"/>
            </w:tcBorders>
            <w:shd w:val="clear" w:color="auto" w:fill="auto"/>
          </w:tcPr>
          <w:p w:rsidR="008B6119" w:rsidRPr="008F4275" w:rsidRDefault="008B6119" w:rsidP="002F6D1F">
            <w:pPr>
              <w:rPr>
                <w:color w:val="000000"/>
                <w:sz w:val="26"/>
                <w:szCs w:val="26"/>
              </w:rPr>
            </w:pPr>
            <w:r w:rsidRPr="008F4275">
              <w:rPr>
                <w:bCs/>
                <w:color w:val="000000"/>
                <w:sz w:val="26"/>
                <w:szCs w:val="26"/>
              </w:rPr>
              <w:t>Количество котельных</w:t>
            </w:r>
          </w:p>
        </w:tc>
        <w:tc>
          <w:tcPr>
            <w:tcW w:w="1559" w:type="dxa"/>
            <w:tcBorders>
              <w:top w:val="single" w:sz="4" w:space="0" w:color="000000"/>
              <w:left w:val="single" w:sz="4" w:space="0" w:color="000000"/>
              <w:bottom w:val="single" w:sz="4" w:space="0" w:color="000000"/>
            </w:tcBorders>
            <w:shd w:val="clear" w:color="auto" w:fill="auto"/>
          </w:tcPr>
          <w:p w:rsidR="008B6119" w:rsidRPr="00BA70A1" w:rsidRDefault="008B6119" w:rsidP="002F6D1F">
            <w:pPr>
              <w:jc w:val="center"/>
              <w:rPr>
                <w:b/>
                <w:color w:val="000000"/>
                <w:sz w:val="26"/>
                <w:szCs w:val="26"/>
              </w:rPr>
            </w:pPr>
            <w:r w:rsidRPr="00BA70A1">
              <w:rPr>
                <w:b/>
                <w:color w:val="000000"/>
                <w:sz w:val="26"/>
                <w:szCs w:val="26"/>
              </w:rPr>
              <w:t>шт.</w:t>
            </w:r>
          </w:p>
        </w:tc>
        <w:tc>
          <w:tcPr>
            <w:tcW w:w="3381" w:type="dxa"/>
            <w:tcBorders>
              <w:top w:val="single" w:sz="4" w:space="0" w:color="000000"/>
              <w:left w:val="single" w:sz="4" w:space="0" w:color="000000"/>
              <w:bottom w:val="single" w:sz="4" w:space="0" w:color="000000"/>
              <w:right w:val="single" w:sz="4" w:space="0" w:color="000000"/>
            </w:tcBorders>
            <w:shd w:val="clear" w:color="auto" w:fill="auto"/>
          </w:tcPr>
          <w:p w:rsidR="008B6119" w:rsidRPr="00BA70A1" w:rsidRDefault="008B6119" w:rsidP="002F6D1F">
            <w:pPr>
              <w:jc w:val="right"/>
              <w:rPr>
                <w:sz w:val="26"/>
                <w:szCs w:val="26"/>
              </w:rPr>
            </w:pPr>
            <w:r>
              <w:rPr>
                <w:b/>
                <w:color w:val="000000"/>
                <w:sz w:val="26"/>
                <w:szCs w:val="26"/>
              </w:rPr>
              <w:t>6</w:t>
            </w:r>
          </w:p>
        </w:tc>
      </w:tr>
      <w:tr w:rsidR="008B6119" w:rsidRPr="00BA70A1" w:rsidTr="002F6D1F">
        <w:trPr>
          <w:trHeight w:val="348"/>
        </w:trPr>
        <w:tc>
          <w:tcPr>
            <w:tcW w:w="4940" w:type="dxa"/>
            <w:tcBorders>
              <w:top w:val="single" w:sz="4" w:space="0" w:color="000000"/>
              <w:left w:val="single" w:sz="4" w:space="0" w:color="000000"/>
              <w:bottom w:val="single" w:sz="4" w:space="0" w:color="000000"/>
            </w:tcBorders>
            <w:shd w:val="clear" w:color="auto" w:fill="auto"/>
          </w:tcPr>
          <w:p w:rsidR="008B6119" w:rsidRPr="00BA70A1" w:rsidRDefault="008B6119" w:rsidP="002F6D1F">
            <w:pPr>
              <w:rPr>
                <w:color w:val="000000"/>
                <w:sz w:val="26"/>
                <w:szCs w:val="26"/>
              </w:rPr>
            </w:pPr>
            <w:r w:rsidRPr="00BA70A1">
              <w:rPr>
                <w:bCs/>
                <w:color w:val="000000"/>
                <w:sz w:val="26"/>
                <w:szCs w:val="26"/>
              </w:rPr>
              <w:t>в том числе:</w:t>
            </w:r>
          </w:p>
        </w:tc>
        <w:tc>
          <w:tcPr>
            <w:tcW w:w="1559" w:type="dxa"/>
            <w:tcBorders>
              <w:top w:val="single" w:sz="4" w:space="0" w:color="000000"/>
              <w:left w:val="single" w:sz="4" w:space="0" w:color="000000"/>
              <w:bottom w:val="single" w:sz="4" w:space="0" w:color="000000"/>
            </w:tcBorders>
            <w:shd w:val="clear" w:color="auto" w:fill="auto"/>
          </w:tcPr>
          <w:p w:rsidR="008B6119" w:rsidRPr="00BA70A1" w:rsidRDefault="008B6119" w:rsidP="002F6D1F">
            <w:pPr>
              <w:snapToGrid w:val="0"/>
              <w:jc w:val="center"/>
              <w:rPr>
                <w:color w:val="000000"/>
                <w:sz w:val="26"/>
                <w:szCs w:val="26"/>
              </w:rPr>
            </w:pPr>
          </w:p>
        </w:tc>
        <w:tc>
          <w:tcPr>
            <w:tcW w:w="3381" w:type="dxa"/>
            <w:tcBorders>
              <w:top w:val="single" w:sz="4" w:space="0" w:color="000000"/>
              <w:left w:val="single" w:sz="4" w:space="0" w:color="000000"/>
              <w:bottom w:val="single" w:sz="4" w:space="0" w:color="000000"/>
              <w:right w:val="single" w:sz="4" w:space="0" w:color="000000"/>
            </w:tcBorders>
            <w:shd w:val="clear" w:color="auto" w:fill="auto"/>
          </w:tcPr>
          <w:p w:rsidR="008B6119" w:rsidRPr="00BA70A1" w:rsidRDefault="008B6119" w:rsidP="002F6D1F">
            <w:pPr>
              <w:snapToGrid w:val="0"/>
              <w:jc w:val="right"/>
              <w:rPr>
                <w:color w:val="000000"/>
                <w:sz w:val="26"/>
                <w:szCs w:val="26"/>
              </w:rPr>
            </w:pPr>
          </w:p>
        </w:tc>
      </w:tr>
      <w:tr w:rsidR="008B6119" w:rsidRPr="00BA70A1" w:rsidTr="002F6D1F">
        <w:trPr>
          <w:trHeight w:val="348"/>
        </w:trPr>
        <w:tc>
          <w:tcPr>
            <w:tcW w:w="4940" w:type="dxa"/>
            <w:tcBorders>
              <w:top w:val="single" w:sz="4" w:space="0" w:color="000000"/>
              <w:left w:val="single" w:sz="4" w:space="0" w:color="000000"/>
              <w:bottom w:val="single" w:sz="4" w:space="0" w:color="000000"/>
            </w:tcBorders>
            <w:shd w:val="clear" w:color="auto" w:fill="auto"/>
          </w:tcPr>
          <w:p w:rsidR="008B6119" w:rsidRPr="00BA70A1" w:rsidRDefault="008B6119" w:rsidP="002F6D1F">
            <w:pPr>
              <w:rPr>
                <w:color w:val="000000"/>
                <w:sz w:val="26"/>
                <w:szCs w:val="26"/>
              </w:rPr>
            </w:pPr>
            <w:r w:rsidRPr="00BA70A1">
              <w:rPr>
                <w:bCs/>
                <w:color w:val="000000"/>
                <w:sz w:val="26"/>
                <w:szCs w:val="26"/>
              </w:rPr>
              <w:t>Угольные котельные</w:t>
            </w:r>
          </w:p>
        </w:tc>
        <w:tc>
          <w:tcPr>
            <w:tcW w:w="1559" w:type="dxa"/>
            <w:tcBorders>
              <w:top w:val="single" w:sz="4" w:space="0" w:color="000000"/>
              <w:left w:val="single" w:sz="4" w:space="0" w:color="000000"/>
              <w:bottom w:val="single" w:sz="4" w:space="0" w:color="000000"/>
            </w:tcBorders>
            <w:shd w:val="clear" w:color="auto" w:fill="auto"/>
          </w:tcPr>
          <w:p w:rsidR="008B6119" w:rsidRPr="00BA70A1" w:rsidRDefault="008B6119" w:rsidP="002F6D1F">
            <w:pPr>
              <w:jc w:val="center"/>
              <w:rPr>
                <w:color w:val="000000"/>
                <w:sz w:val="26"/>
                <w:szCs w:val="26"/>
              </w:rPr>
            </w:pPr>
            <w:r>
              <w:rPr>
                <w:color w:val="000000"/>
                <w:sz w:val="26"/>
                <w:szCs w:val="26"/>
              </w:rPr>
              <w:t>шт.</w:t>
            </w:r>
          </w:p>
        </w:tc>
        <w:tc>
          <w:tcPr>
            <w:tcW w:w="3381" w:type="dxa"/>
            <w:tcBorders>
              <w:top w:val="single" w:sz="4" w:space="0" w:color="000000"/>
              <w:left w:val="single" w:sz="4" w:space="0" w:color="000000"/>
              <w:bottom w:val="single" w:sz="4" w:space="0" w:color="000000"/>
              <w:right w:val="single" w:sz="4" w:space="0" w:color="000000"/>
            </w:tcBorders>
            <w:shd w:val="clear" w:color="auto" w:fill="auto"/>
          </w:tcPr>
          <w:p w:rsidR="008B6119" w:rsidRPr="00BA70A1" w:rsidRDefault="008B6119" w:rsidP="002F6D1F">
            <w:pPr>
              <w:jc w:val="right"/>
              <w:rPr>
                <w:sz w:val="26"/>
                <w:szCs w:val="26"/>
              </w:rPr>
            </w:pPr>
            <w:r>
              <w:rPr>
                <w:color w:val="000000"/>
                <w:sz w:val="26"/>
                <w:szCs w:val="26"/>
              </w:rPr>
              <w:t>6</w:t>
            </w:r>
          </w:p>
        </w:tc>
      </w:tr>
      <w:tr w:rsidR="008B6119" w:rsidRPr="00BA70A1" w:rsidTr="002F6D1F">
        <w:trPr>
          <w:trHeight w:val="348"/>
        </w:trPr>
        <w:tc>
          <w:tcPr>
            <w:tcW w:w="4940" w:type="dxa"/>
            <w:tcBorders>
              <w:top w:val="single" w:sz="4" w:space="0" w:color="000000"/>
              <w:left w:val="single" w:sz="4" w:space="0" w:color="000000"/>
              <w:bottom w:val="single" w:sz="4" w:space="0" w:color="000000"/>
            </w:tcBorders>
            <w:shd w:val="clear" w:color="auto" w:fill="auto"/>
          </w:tcPr>
          <w:p w:rsidR="008B6119" w:rsidRPr="008F4275" w:rsidRDefault="008B6119" w:rsidP="002F6D1F">
            <w:pPr>
              <w:rPr>
                <w:color w:val="000000"/>
                <w:sz w:val="26"/>
                <w:szCs w:val="26"/>
              </w:rPr>
            </w:pPr>
            <w:r w:rsidRPr="008F4275">
              <w:rPr>
                <w:bCs/>
                <w:color w:val="000000"/>
                <w:sz w:val="26"/>
                <w:szCs w:val="26"/>
              </w:rPr>
              <w:t>Протяжённость тепловых сетей</w:t>
            </w:r>
          </w:p>
        </w:tc>
        <w:tc>
          <w:tcPr>
            <w:tcW w:w="1559" w:type="dxa"/>
            <w:tcBorders>
              <w:top w:val="single" w:sz="4" w:space="0" w:color="000000"/>
              <w:left w:val="single" w:sz="4" w:space="0" w:color="000000"/>
              <w:bottom w:val="single" w:sz="4" w:space="0" w:color="000000"/>
            </w:tcBorders>
            <w:shd w:val="clear" w:color="auto" w:fill="auto"/>
          </w:tcPr>
          <w:p w:rsidR="008B6119" w:rsidRPr="008F4275" w:rsidRDefault="008B6119" w:rsidP="002F6D1F">
            <w:pPr>
              <w:jc w:val="center"/>
              <w:rPr>
                <w:sz w:val="26"/>
                <w:szCs w:val="26"/>
              </w:rPr>
            </w:pPr>
            <w:r w:rsidRPr="008F4275">
              <w:rPr>
                <w:color w:val="000000"/>
                <w:sz w:val="26"/>
                <w:szCs w:val="26"/>
              </w:rPr>
              <w:t>км</w:t>
            </w:r>
          </w:p>
        </w:tc>
        <w:tc>
          <w:tcPr>
            <w:tcW w:w="3381" w:type="dxa"/>
            <w:tcBorders>
              <w:top w:val="single" w:sz="4" w:space="0" w:color="000000"/>
              <w:left w:val="single" w:sz="4" w:space="0" w:color="000000"/>
              <w:bottom w:val="single" w:sz="4" w:space="0" w:color="000000"/>
              <w:right w:val="single" w:sz="4" w:space="0" w:color="000000"/>
            </w:tcBorders>
            <w:shd w:val="clear" w:color="auto" w:fill="auto"/>
          </w:tcPr>
          <w:p w:rsidR="008B6119" w:rsidRPr="006910B8" w:rsidRDefault="008B6119" w:rsidP="002F6D1F">
            <w:pPr>
              <w:jc w:val="right"/>
              <w:rPr>
                <w:b/>
                <w:sz w:val="26"/>
                <w:szCs w:val="26"/>
              </w:rPr>
            </w:pPr>
            <w:r w:rsidRPr="006910B8">
              <w:rPr>
                <w:b/>
                <w:sz w:val="26"/>
                <w:szCs w:val="26"/>
              </w:rPr>
              <w:t>12,08</w:t>
            </w:r>
          </w:p>
        </w:tc>
      </w:tr>
      <w:tr w:rsidR="008B6119" w:rsidRPr="00BA70A1" w:rsidTr="002F6D1F">
        <w:trPr>
          <w:trHeight w:val="335"/>
        </w:trPr>
        <w:tc>
          <w:tcPr>
            <w:tcW w:w="9880" w:type="dxa"/>
            <w:gridSpan w:val="3"/>
            <w:tcBorders>
              <w:top w:val="single" w:sz="4" w:space="0" w:color="000000"/>
              <w:left w:val="single" w:sz="4" w:space="0" w:color="000000"/>
              <w:bottom w:val="single" w:sz="4" w:space="0" w:color="000000"/>
              <w:right w:val="single" w:sz="4" w:space="0" w:color="000000"/>
            </w:tcBorders>
            <w:shd w:val="clear" w:color="auto" w:fill="auto"/>
          </w:tcPr>
          <w:p w:rsidR="008B6119" w:rsidRPr="00BA70A1" w:rsidRDefault="008B6119" w:rsidP="002F6D1F">
            <w:pPr>
              <w:jc w:val="center"/>
              <w:rPr>
                <w:sz w:val="26"/>
                <w:szCs w:val="26"/>
              </w:rPr>
            </w:pPr>
            <w:r w:rsidRPr="00BA70A1">
              <w:rPr>
                <w:b/>
                <w:color w:val="000000"/>
                <w:sz w:val="26"/>
                <w:szCs w:val="26"/>
              </w:rPr>
              <w:t>Водоснабжение</w:t>
            </w:r>
          </w:p>
        </w:tc>
      </w:tr>
      <w:tr w:rsidR="008B6119" w:rsidRPr="00BA70A1" w:rsidTr="002F6D1F">
        <w:trPr>
          <w:trHeight w:val="335"/>
        </w:trPr>
        <w:tc>
          <w:tcPr>
            <w:tcW w:w="4940" w:type="dxa"/>
            <w:tcBorders>
              <w:top w:val="single" w:sz="4" w:space="0" w:color="000000"/>
              <w:left w:val="single" w:sz="4" w:space="0" w:color="000000"/>
              <w:bottom w:val="single" w:sz="4" w:space="0" w:color="000000"/>
            </w:tcBorders>
            <w:shd w:val="clear" w:color="auto" w:fill="auto"/>
          </w:tcPr>
          <w:p w:rsidR="008B6119" w:rsidRPr="006915BA" w:rsidRDefault="008B6119" w:rsidP="002F6D1F">
            <w:pPr>
              <w:rPr>
                <w:color w:val="000000"/>
                <w:sz w:val="26"/>
                <w:szCs w:val="26"/>
              </w:rPr>
            </w:pPr>
            <w:r w:rsidRPr="006915BA">
              <w:rPr>
                <w:color w:val="000000"/>
                <w:sz w:val="26"/>
                <w:szCs w:val="26"/>
              </w:rPr>
              <w:t>Водонапорные башни</w:t>
            </w:r>
          </w:p>
        </w:tc>
        <w:tc>
          <w:tcPr>
            <w:tcW w:w="1559" w:type="dxa"/>
            <w:tcBorders>
              <w:top w:val="single" w:sz="4" w:space="0" w:color="000000"/>
              <w:left w:val="single" w:sz="4" w:space="0" w:color="000000"/>
              <w:bottom w:val="single" w:sz="4" w:space="0" w:color="000000"/>
            </w:tcBorders>
            <w:shd w:val="clear" w:color="auto" w:fill="auto"/>
          </w:tcPr>
          <w:p w:rsidR="008B6119" w:rsidRPr="008F4275" w:rsidRDefault="008B6119" w:rsidP="002F6D1F">
            <w:pPr>
              <w:jc w:val="center"/>
              <w:rPr>
                <w:sz w:val="26"/>
                <w:szCs w:val="26"/>
              </w:rPr>
            </w:pPr>
            <w:proofErr w:type="spellStart"/>
            <w:proofErr w:type="gramStart"/>
            <w:r w:rsidRPr="008F4275">
              <w:rPr>
                <w:color w:val="000000"/>
                <w:sz w:val="26"/>
                <w:szCs w:val="26"/>
              </w:rPr>
              <w:t>шт</w:t>
            </w:r>
            <w:proofErr w:type="spellEnd"/>
            <w:proofErr w:type="gramEnd"/>
          </w:p>
        </w:tc>
        <w:tc>
          <w:tcPr>
            <w:tcW w:w="3381" w:type="dxa"/>
            <w:tcBorders>
              <w:top w:val="single" w:sz="4" w:space="0" w:color="000000"/>
              <w:left w:val="single" w:sz="4" w:space="0" w:color="000000"/>
              <w:bottom w:val="single" w:sz="4" w:space="0" w:color="000000"/>
              <w:right w:val="single" w:sz="4" w:space="0" w:color="000000"/>
            </w:tcBorders>
            <w:shd w:val="clear" w:color="auto" w:fill="auto"/>
          </w:tcPr>
          <w:p w:rsidR="008B6119" w:rsidRPr="00BA70A1" w:rsidRDefault="008B6119" w:rsidP="002F6D1F">
            <w:pPr>
              <w:jc w:val="right"/>
              <w:rPr>
                <w:sz w:val="26"/>
                <w:szCs w:val="26"/>
              </w:rPr>
            </w:pPr>
            <w:r>
              <w:rPr>
                <w:b/>
                <w:sz w:val="26"/>
                <w:szCs w:val="26"/>
              </w:rPr>
              <w:t>8</w:t>
            </w:r>
          </w:p>
        </w:tc>
      </w:tr>
      <w:tr w:rsidR="008B6119" w:rsidRPr="00BA70A1" w:rsidTr="002F6D1F">
        <w:trPr>
          <w:trHeight w:val="120"/>
        </w:trPr>
        <w:tc>
          <w:tcPr>
            <w:tcW w:w="4940" w:type="dxa"/>
            <w:tcBorders>
              <w:top w:val="single" w:sz="4" w:space="0" w:color="000000"/>
              <w:left w:val="single" w:sz="4" w:space="0" w:color="000000"/>
              <w:bottom w:val="single" w:sz="4" w:space="0" w:color="000000"/>
            </w:tcBorders>
            <w:shd w:val="clear" w:color="auto" w:fill="auto"/>
          </w:tcPr>
          <w:p w:rsidR="008B6119" w:rsidRPr="006915BA" w:rsidRDefault="008B6119" w:rsidP="002F6D1F">
            <w:pPr>
              <w:rPr>
                <w:color w:val="000000"/>
                <w:sz w:val="26"/>
                <w:szCs w:val="26"/>
              </w:rPr>
            </w:pPr>
            <w:r w:rsidRPr="006915BA">
              <w:rPr>
                <w:color w:val="000000"/>
                <w:sz w:val="26"/>
                <w:szCs w:val="26"/>
              </w:rPr>
              <w:t>водопроводы</w:t>
            </w:r>
          </w:p>
        </w:tc>
        <w:tc>
          <w:tcPr>
            <w:tcW w:w="1559" w:type="dxa"/>
            <w:tcBorders>
              <w:top w:val="single" w:sz="4" w:space="0" w:color="000000"/>
              <w:left w:val="single" w:sz="4" w:space="0" w:color="000000"/>
              <w:bottom w:val="single" w:sz="4" w:space="0" w:color="000000"/>
            </w:tcBorders>
            <w:shd w:val="clear" w:color="auto" w:fill="auto"/>
          </w:tcPr>
          <w:p w:rsidR="008B6119" w:rsidRPr="008F4275" w:rsidRDefault="008B6119" w:rsidP="002F6D1F">
            <w:pPr>
              <w:jc w:val="center"/>
              <w:rPr>
                <w:color w:val="000000"/>
                <w:sz w:val="26"/>
                <w:szCs w:val="26"/>
              </w:rPr>
            </w:pPr>
            <w:r w:rsidRPr="008F4275">
              <w:rPr>
                <w:color w:val="000000"/>
                <w:sz w:val="26"/>
                <w:szCs w:val="26"/>
              </w:rPr>
              <w:t>шт.</w:t>
            </w:r>
          </w:p>
        </w:tc>
        <w:tc>
          <w:tcPr>
            <w:tcW w:w="3381" w:type="dxa"/>
            <w:tcBorders>
              <w:top w:val="single" w:sz="4" w:space="0" w:color="000000"/>
              <w:left w:val="single" w:sz="4" w:space="0" w:color="000000"/>
              <w:bottom w:val="single" w:sz="4" w:space="0" w:color="000000"/>
              <w:right w:val="single" w:sz="4" w:space="0" w:color="000000"/>
            </w:tcBorders>
            <w:shd w:val="clear" w:color="auto" w:fill="auto"/>
          </w:tcPr>
          <w:p w:rsidR="008B6119" w:rsidRDefault="008B6119" w:rsidP="002F6D1F">
            <w:pPr>
              <w:jc w:val="right"/>
              <w:rPr>
                <w:b/>
                <w:color w:val="000000"/>
                <w:sz w:val="26"/>
                <w:szCs w:val="26"/>
              </w:rPr>
            </w:pPr>
            <w:r>
              <w:rPr>
                <w:b/>
                <w:color w:val="000000"/>
                <w:sz w:val="26"/>
                <w:szCs w:val="26"/>
              </w:rPr>
              <w:t>9</w:t>
            </w:r>
          </w:p>
        </w:tc>
      </w:tr>
      <w:tr w:rsidR="008B6119" w:rsidRPr="00BA70A1" w:rsidTr="002F6D1F">
        <w:trPr>
          <w:trHeight w:val="120"/>
        </w:trPr>
        <w:tc>
          <w:tcPr>
            <w:tcW w:w="4940" w:type="dxa"/>
            <w:tcBorders>
              <w:top w:val="single" w:sz="4" w:space="0" w:color="000000"/>
              <w:left w:val="single" w:sz="4" w:space="0" w:color="000000"/>
              <w:bottom w:val="single" w:sz="4" w:space="0" w:color="000000"/>
            </w:tcBorders>
            <w:shd w:val="clear" w:color="auto" w:fill="auto"/>
          </w:tcPr>
          <w:p w:rsidR="008B6119" w:rsidRPr="006915BA" w:rsidRDefault="008B6119" w:rsidP="002F6D1F">
            <w:pPr>
              <w:rPr>
                <w:color w:val="000000"/>
                <w:sz w:val="26"/>
                <w:szCs w:val="26"/>
              </w:rPr>
            </w:pPr>
            <w:r w:rsidRPr="006915BA">
              <w:rPr>
                <w:color w:val="000000"/>
                <w:sz w:val="26"/>
                <w:szCs w:val="26"/>
              </w:rPr>
              <w:t xml:space="preserve">Протяженность сетей </w:t>
            </w:r>
          </w:p>
        </w:tc>
        <w:tc>
          <w:tcPr>
            <w:tcW w:w="1559" w:type="dxa"/>
            <w:tcBorders>
              <w:top w:val="single" w:sz="4" w:space="0" w:color="000000"/>
              <w:left w:val="single" w:sz="4" w:space="0" w:color="000000"/>
              <w:bottom w:val="single" w:sz="4" w:space="0" w:color="000000"/>
            </w:tcBorders>
            <w:shd w:val="clear" w:color="auto" w:fill="auto"/>
          </w:tcPr>
          <w:p w:rsidR="008B6119" w:rsidRPr="00BA70A1" w:rsidRDefault="008B6119" w:rsidP="002F6D1F">
            <w:pPr>
              <w:jc w:val="center"/>
              <w:rPr>
                <w:color w:val="000000"/>
                <w:sz w:val="26"/>
                <w:szCs w:val="26"/>
              </w:rPr>
            </w:pPr>
            <w:r w:rsidRPr="00BA70A1">
              <w:rPr>
                <w:color w:val="000000"/>
                <w:sz w:val="26"/>
                <w:szCs w:val="26"/>
              </w:rPr>
              <w:t>км</w:t>
            </w:r>
          </w:p>
        </w:tc>
        <w:tc>
          <w:tcPr>
            <w:tcW w:w="3381" w:type="dxa"/>
            <w:tcBorders>
              <w:top w:val="single" w:sz="4" w:space="0" w:color="000000"/>
              <w:left w:val="single" w:sz="4" w:space="0" w:color="000000"/>
              <w:bottom w:val="single" w:sz="4" w:space="0" w:color="000000"/>
              <w:right w:val="single" w:sz="4" w:space="0" w:color="000000"/>
            </w:tcBorders>
            <w:shd w:val="clear" w:color="auto" w:fill="auto"/>
          </w:tcPr>
          <w:p w:rsidR="008B6119" w:rsidRPr="006910B8" w:rsidRDefault="008B6119" w:rsidP="002F6D1F">
            <w:pPr>
              <w:jc w:val="right"/>
              <w:rPr>
                <w:b/>
                <w:sz w:val="26"/>
                <w:szCs w:val="26"/>
              </w:rPr>
            </w:pPr>
            <w:r>
              <w:rPr>
                <w:b/>
                <w:color w:val="000000"/>
                <w:sz w:val="26"/>
                <w:szCs w:val="26"/>
              </w:rPr>
              <w:t>22,695</w:t>
            </w:r>
          </w:p>
        </w:tc>
      </w:tr>
    </w:tbl>
    <w:p w:rsidR="008B6119" w:rsidRPr="00BA70A1" w:rsidRDefault="008B6119" w:rsidP="008B6119">
      <w:pPr>
        <w:autoSpaceDE w:val="0"/>
        <w:ind w:firstLine="720"/>
        <w:jc w:val="both"/>
        <w:rPr>
          <w:sz w:val="26"/>
          <w:szCs w:val="26"/>
        </w:rPr>
      </w:pPr>
    </w:p>
    <w:p w:rsidR="008B6119" w:rsidRPr="00BA70A1" w:rsidRDefault="008B6119" w:rsidP="008B6119">
      <w:pPr>
        <w:autoSpaceDE w:val="0"/>
        <w:ind w:firstLine="720"/>
        <w:jc w:val="both"/>
        <w:rPr>
          <w:sz w:val="26"/>
          <w:szCs w:val="26"/>
        </w:rPr>
      </w:pPr>
      <w:r w:rsidRPr="00BA70A1">
        <w:rPr>
          <w:sz w:val="26"/>
          <w:szCs w:val="26"/>
        </w:rPr>
        <w:t>ЖКХ является одной из важных сфер экономики И</w:t>
      </w:r>
      <w:r>
        <w:rPr>
          <w:sz w:val="26"/>
          <w:szCs w:val="26"/>
        </w:rPr>
        <w:t>рбей</w:t>
      </w:r>
      <w:r w:rsidRPr="00BA70A1">
        <w:rPr>
          <w:sz w:val="26"/>
          <w:szCs w:val="26"/>
        </w:rPr>
        <w:t xml:space="preserve">ского сельсовета. Жилищно-коммунальные услуги имеют для населения особое значение и являются жизненно необходимыми. От их качества зависит не только комфортность, но и безопасность проживания граждан в своём жилище. Поэтому устойчивое функционирование ЖКХ - это одна из основ социальной безопасности и стабильности в обществе. </w:t>
      </w:r>
    </w:p>
    <w:p w:rsidR="008B6119" w:rsidRDefault="008B6119" w:rsidP="008B6119">
      <w:pPr>
        <w:autoSpaceDE w:val="0"/>
        <w:ind w:firstLine="720"/>
        <w:jc w:val="both"/>
        <w:rPr>
          <w:sz w:val="26"/>
          <w:szCs w:val="26"/>
        </w:rPr>
      </w:pPr>
      <w:r w:rsidRPr="00BA70A1">
        <w:rPr>
          <w:sz w:val="26"/>
          <w:szCs w:val="26"/>
        </w:rPr>
        <w:t xml:space="preserve">На территории сельского поселения предоставлением услуг в сфере жилищно-коммунального хозяйства занимается </w:t>
      </w:r>
      <w:r w:rsidRPr="000030A5">
        <w:rPr>
          <w:sz w:val="26"/>
          <w:szCs w:val="26"/>
        </w:rPr>
        <w:t>ООО «</w:t>
      </w:r>
      <w:proofErr w:type="spellStart"/>
      <w:r w:rsidRPr="000030A5">
        <w:rPr>
          <w:sz w:val="26"/>
          <w:szCs w:val="26"/>
        </w:rPr>
        <w:t>Ирбейский</w:t>
      </w:r>
      <w:proofErr w:type="spellEnd"/>
      <w:r w:rsidRPr="000030A5">
        <w:rPr>
          <w:sz w:val="26"/>
          <w:szCs w:val="26"/>
        </w:rPr>
        <w:t xml:space="preserve"> коммунальный комплекс».</w:t>
      </w:r>
    </w:p>
    <w:p w:rsidR="008B6119" w:rsidRPr="00BA70A1" w:rsidRDefault="008B6119" w:rsidP="008B6119">
      <w:pPr>
        <w:autoSpaceDE w:val="0"/>
        <w:ind w:firstLine="720"/>
        <w:jc w:val="both"/>
        <w:rPr>
          <w:b/>
          <w:sz w:val="26"/>
          <w:szCs w:val="26"/>
        </w:rPr>
      </w:pPr>
    </w:p>
    <w:p w:rsidR="008B6119" w:rsidRPr="006915BA" w:rsidRDefault="008B6119" w:rsidP="008B6119">
      <w:pPr>
        <w:snapToGrid w:val="0"/>
        <w:ind w:firstLine="705"/>
        <w:jc w:val="both"/>
        <w:rPr>
          <w:sz w:val="26"/>
          <w:szCs w:val="26"/>
        </w:rPr>
      </w:pPr>
      <w:r w:rsidRPr="006915BA">
        <w:rPr>
          <w:b/>
          <w:sz w:val="26"/>
          <w:szCs w:val="26"/>
        </w:rPr>
        <w:t>Основными целями в деятельност</w:t>
      </w:r>
      <w:proofErr w:type="gramStart"/>
      <w:r w:rsidRPr="006915BA">
        <w:rPr>
          <w:b/>
          <w:sz w:val="26"/>
          <w:szCs w:val="26"/>
        </w:rPr>
        <w:t>и ООО</w:t>
      </w:r>
      <w:proofErr w:type="gramEnd"/>
      <w:r w:rsidRPr="006915BA">
        <w:rPr>
          <w:b/>
          <w:sz w:val="26"/>
          <w:szCs w:val="26"/>
        </w:rPr>
        <w:t xml:space="preserve"> «</w:t>
      </w:r>
      <w:proofErr w:type="spellStart"/>
      <w:r w:rsidRPr="006915BA">
        <w:rPr>
          <w:b/>
          <w:sz w:val="26"/>
          <w:szCs w:val="26"/>
        </w:rPr>
        <w:t>Ирбейский</w:t>
      </w:r>
      <w:proofErr w:type="spellEnd"/>
      <w:r w:rsidRPr="006915BA">
        <w:rPr>
          <w:b/>
          <w:sz w:val="26"/>
          <w:szCs w:val="26"/>
        </w:rPr>
        <w:t xml:space="preserve"> коммунальный комплекс» являются:</w:t>
      </w:r>
    </w:p>
    <w:p w:rsidR="008B6119" w:rsidRPr="006915BA" w:rsidRDefault="008B6119" w:rsidP="008B6119">
      <w:pPr>
        <w:jc w:val="both"/>
        <w:rPr>
          <w:sz w:val="26"/>
          <w:szCs w:val="26"/>
        </w:rPr>
      </w:pPr>
      <w:r w:rsidRPr="006915BA">
        <w:rPr>
          <w:sz w:val="26"/>
          <w:szCs w:val="26"/>
        </w:rPr>
        <w:t>- осуществление функций для поддержания в надлежащем состоянии муниципального жилищного фонда в соответствии с требованиями государственных стандартов качества предоставления услуг.</w:t>
      </w:r>
    </w:p>
    <w:p w:rsidR="008B6119" w:rsidRPr="006915BA" w:rsidRDefault="008B6119" w:rsidP="008B6119">
      <w:pPr>
        <w:jc w:val="both"/>
        <w:rPr>
          <w:b/>
          <w:sz w:val="26"/>
          <w:szCs w:val="26"/>
        </w:rPr>
      </w:pPr>
      <w:r w:rsidRPr="006915BA">
        <w:rPr>
          <w:sz w:val="26"/>
          <w:szCs w:val="26"/>
        </w:rPr>
        <w:t xml:space="preserve">- производство и транспортировка тепловой энергии к объектам социальной сферы на территории </w:t>
      </w:r>
      <w:proofErr w:type="spellStart"/>
      <w:r w:rsidRPr="006915BA">
        <w:rPr>
          <w:sz w:val="26"/>
          <w:szCs w:val="26"/>
        </w:rPr>
        <w:t>с</w:t>
      </w:r>
      <w:proofErr w:type="gramStart"/>
      <w:r w:rsidRPr="006915BA">
        <w:rPr>
          <w:sz w:val="26"/>
          <w:szCs w:val="26"/>
        </w:rPr>
        <w:t>.И</w:t>
      </w:r>
      <w:proofErr w:type="gramEnd"/>
      <w:r w:rsidRPr="006915BA">
        <w:rPr>
          <w:sz w:val="26"/>
          <w:szCs w:val="26"/>
        </w:rPr>
        <w:t>рбейское</w:t>
      </w:r>
      <w:proofErr w:type="spellEnd"/>
      <w:r w:rsidRPr="006915BA">
        <w:rPr>
          <w:sz w:val="26"/>
          <w:szCs w:val="26"/>
        </w:rPr>
        <w:t xml:space="preserve">. </w:t>
      </w:r>
    </w:p>
    <w:p w:rsidR="008B6119" w:rsidRPr="006915BA" w:rsidRDefault="008B6119" w:rsidP="008B6119">
      <w:pPr>
        <w:rPr>
          <w:b/>
          <w:sz w:val="26"/>
          <w:szCs w:val="26"/>
        </w:rPr>
      </w:pPr>
      <w:r w:rsidRPr="006915BA">
        <w:rPr>
          <w:b/>
          <w:sz w:val="26"/>
          <w:szCs w:val="26"/>
        </w:rPr>
        <w:t xml:space="preserve">- </w:t>
      </w:r>
      <w:r w:rsidRPr="006915BA">
        <w:rPr>
          <w:sz w:val="26"/>
          <w:szCs w:val="26"/>
        </w:rPr>
        <w:t>водоснабжение 1 населенного пункта Ирбейского района.</w:t>
      </w:r>
    </w:p>
    <w:p w:rsidR="008B6119" w:rsidRPr="006915BA" w:rsidRDefault="008B6119" w:rsidP="008B6119">
      <w:pPr>
        <w:jc w:val="center"/>
        <w:rPr>
          <w:sz w:val="26"/>
          <w:szCs w:val="26"/>
        </w:rPr>
      </w:pPr>
      <w:r w:rsidRPr="006915BA">
        <w:rPr>
          <w:b/>
          <w:sz w:val="26"/>
          <w:szCs w:val="26"/>
        </w:rPr>
        <w:t>Основными проблемами жилищно-коммунального комплекса являются:</w:t>
      </w:r>
    </w:p>
    <w:p w:rsidR="008B6119" w:rsidRPr="006915BA" w:rsidRDefault="008B6119" w:rsidP="008B6119">
      <w:pPr>
        <w:jc w:val="both"/>
        <w:rPr>
          <w:sz w:val="26"/>
          <w:szCs w:val="26"/>
        </w:rPr>
      </w:pPr>
      <w:r w:rsidRPr="006915BA">
        <w:rPr>
          <w:sz w:val="26"/>
          <w:szCs w:val="26"/>
        </w:rPr>
        <w:t xml:space="preserve">- высокий уровень износа объектов  коммунальной инфраструктуры,  </w:t>
      </w:r>
    </w:p>
    <w:p w:rsidR="008B6119" w:rsidRPr="006915BA" w:rsidRDefault="008B6119" w:rsidP="008B6119">
      <w:pPr>
        <w:shd w:val="clear" w:color="auto" w:fill="FFFFFF"/>
        <w:jc w:val="both"/>
        <w:rPr>
          <w:sz w:val="26"/>
          <w:szCs w:val="26"/>
        </w:rPr>
      </w:pPr>
      <w:r w:rsidRPr="006915BA">
        <w:rPr>
          <w:sz w:val="26"/>
          <w:szCs w:val="26"/>
        </w:rPr>
        <w:lastRenderedPageBreak/>
        <w:t>- задолженность населения по оплате за ЖКУ.</w:t>
      </w:r>
    </w:p>
    <w:p w:rsidR="008B6119" w:rsidRPr="00BA70A1" w:rsidRDefault="008B6119" w:rsidP="008B6119">
      <w:pPr>
        <w:shd w:val="clear" w:color="auto" w:fill="FFFFFF"/>
        <w:jc w:val="both"/>
        <w:rPr>
          <w:b/>
          <w:bCs/>
          <w:color w:val="000000"/>
          <w:sz w:val="26"/>
          <w:szCs w:val="26"/>
        </w:rPr>
      </w:pPr>
      <w:r w:rsidRPr="006915BA">
        <w:rPr>
          <w:sz w:val="26"/>
          <w:szCs w:val="26"/>
        </w:rPr>
        <w:tab/>
        <w:t xml:space="preserve">Следствием износа объектов ЖКХ является качество предоставляемых коммунальных услуг, не соответствующее запросам потребителей. А в связи с наличием потерь в тепловых сетях, системах водоснабжения, высокой энергоемкости и других непроизводственных расходов сохраняется высокий уровень </w:t>
      </w:r>
      <w:proofErr w:type="spellStart"/>
      <w:r w:rsidRPr="006915BA">
        <w:rPr>
          <w:sz w:val="26"/>
          <w:szCs w:val="26"/>
        </w:rPr>
        <w:t>затратности</w:t>
      </w:r>
      <w:proofErr w:type="spellEnd"/>
      <w:r w:rsidRPr="006915BA">
        <w:rPr>
          <w:sz w:val="26"/>
          <w:szCs w:val="26"/>
        </w:rPr>
        <w:t xml:space="preserve"> предприятия, что в целом негативно сказывается на финансовых результатах хозяйственной деятельности. Негативно влияет и задолженность населения за предоставленные услуги. Собираемость платежей по отношению к начисленной плате за </w:t>
      </w:r>
      <w:proofErr w:type="gramStart"/>
      <w:r w:rsidRPr="006915BA">
        <w:rPr>
          <w:sz w:val="26"/>
          <w:szCs w:val="26"/>
        </w:rPr>
        <w:t>предоставленные</w:t>
      </w:r>
      <w:proofErr w:type="gramEnd"/>
      <w:r w:rsidRPr="006915BA">
        <w:rPr>
          <w:sz w:val="26"/>
          <w:szCs w:val="26"/>
        </w:rPr>
        <w:t xml:space="preserve"> ЖКУ составляет 70%.</w:t>
      </w:r>
    </w:p>
    <w:p w:rsidR="008B6119" w:rsidRDefault="008B6119" w:rsidP="008B6119">
      <w:pPr>
        <w:shd w:val="clear" w:color="auto" w:fill="FFFFFF"/>
        <w:jc w:val="center"/>
        <w:rPr>
          <w:b/>
          <w:bCs/>
          <w:color w:val="000000"/>
          <w:sz w:val="26"/>
          <w:szCs w:val="26"/>
        </w:rPr>
      </w:pPr>
    </w:p>
    <w:p w:rsidR="008B6119" w:rsidRPr="00112BFD" w:rsidRDefault="008B6119" w:rsidP="008B6119">
      <w:pPr>
        <w:shd w:val="clear" w:color="auto" w:fill="FFFFFF"/>
        <w:jc w:val="center"/>
        <w:rPr>
          <w:b/>
          <w:bCs/>
          <w:color w:val="000000"/>
          <w:sz w:val="26"/>
          <w:szCs w:val="26"/>
        </w:rPr>
      </w:pPr>
      <w:r w:rsidRPr="00112BFD">
        <w:rPr>
          <w:b/>
          <w:bCs/>
          <w:color w:val="000000"/>
          <w:sz w:val="26"/>
          <w:szCs w:val="26"/>
        </w:rPr>
        <w:t>2.</w:t>
      </w:r>
      <w:r>
        <w:rPr>
          <w:b/>
          <w:bCs/>
          <w:color w:val="000000"/>
          <w:sz w:val="26"/>
          <w:szCs w:val="26"/>
        </w:rPr>
        <w:t>1</w:t>
      </w:r>
      <w:r w:rsidRPr="00112BFD">
        <w:rPr>
          <w:b/>
          <w:bCs/>
          <w:color w:val="000000"/>
          <w:sz w:val="26"/>
          <w:szCs w:val="26"/>
        </w:rPr>
        <w:t xml:space="preserve">. Существующая система </w:t>
      </w:r>
      <w:r>
        <w:rPr>
          <w:b/>
          <w:bCs/>
          <w:color w:val="000000"/>
          <w:sz w:val="26"/>
          <w:szCs w:val="26"/>
        </w:rPr>
        <w:t>теплоснабжения</w:t>
      </w:r>
    </w:p>
    <w:p w:rsidR="008B6119" w:rsidRDefault="008B6119" w:rsidP="008B6119">
      <w:pPr>
        <w:shd w:val="clear" w:color="auto" w:fill="FFFFFF"/>
        <w:jc w:val="center"/>
        <w:rPr>
          <w:b/>
          <w:bCs/>
          <w:color w:val="000000"/>
          <w:sz w:val="26"/>
          <w:szCs w:val="26"/>
        </w:rPr>
      </w:pPr>
      <w:r w:rsidRPr="00112BFD">
        <w:rPr>
          <w:b/>
          <w:bCs/>
          <w:color w:val="000000"/>
          <w:sz w:val="26"/>
          <w:szCs w:val="26"/>
        </w:rPr>
        <w:t>Ирбейского сельсовета и   перспектива ее развития.</w:t>
      </w:r>
    </w:p>
    <w:p w:rsidR="008B6119" w:rsidRDefault="008B6119" w:rsidP="008B6119">
      <w:pPr>
        <w:shd w:val="clear" w:color="auto" w:fill="FFFFFF"/>
        <w:jc w:val="center"/>
        <w:rPr>
          <w:b/>
          <w:bCs/>
          <w:color w:val="000000"/>
          <w:sz w:val="26"/>
          <w:szCs w:val="26"/>
        </w:rPr>
      </w:pPr>
    </w:p>
    <w:p w:rsidR="008B6119" w:rsidRDefault="008B6119" w:rsidP="008B6119">
      <w:pPr>
        <w:shd w:val="clear" w:color="auto" w:fill="FFFFFF"/>
        <w:jc w:val="both"/>
        <w:rPr>
          <w:bCs/>
          <w:color w:val="000000"/>
          <w:sz w:val="26"/>
          <w:szCs w:val="26"/>
        </w:rPr>
      </w:pPr>
      <w:r>
        <w:rPr>
          <w:bCs/>
          <w:color w:val="000000"/>
          <w:sz w:val="26"/>
          <w:szCs w:val="26"/>
        </w:rPr>
        <w:t xml:space="preserve">            </w:t>
      </w:r>
      <w:r w:rsidRPr="00112BFD">
        <w:rPr>
          <w:bCs/>
          <w:color w:val="000000"/>
          <w:sz w:val="26"/>
          <w:szCs w:val="26"/>
        </w:rPr>
        <w:t xml:space="preserve">В настоящее время на территории с. </w:t>
      </w:r>
      <w:r>
        <w:rPr>
          <w:bCs/>
          <w:color w:val="000000"/>
          <w:sz w:val="26"/>
          <w:szCs w:val="26"/>
        </w:rPr>
        <w:t>И</w:t>
      </w:r>
      <w:r w:rsidRPr="00112BFD">
        <w:rPr>
          <w:bCs/>
          <w:color w:val="000000"/>
          <w:sz w:val="26"/>
          <w:szCs w:val="26"/>
        </w:rPr>
        <w:t>рб</w:t>
      </w:r>
      <w:r>
        <w:rPr>
          <w:bCs/>
          <w:color w:val="000000"/>
          <w:sz w:val="26"/>
          <w:szCs w:val="26"/>
        </w:rPr>
        <w:t>ейское существует децентрализованная система теплоснабжения. В селе имеется 6 котельных общей производительностью общей установленной мощностью 10,35Гкал/</w:t>
      </w:r>
      <w:proofErr w:type="gramStart"/>
      <w:r>
        <w:rPr>
          <w:bCs/>
          <w:color w:val="000000"/>
          <w:sz w:val="26"/>
          <w:szCs w:val="26"/>
        </w:rPr>
        <w:t>ч</w:t>
      </w:r>
      <w:proofErr w:type="gramEnd"/>
      <w:r>
        <w:rPr>
          <w:bCs/>
          <w:color w:val="000000"/>
          <w:sz w:val="26"/>
          <w:szCs w:val="26"/>
        </w:rPr>
        <w:t xml:space="preserve"> и присоединенной мощностью 0,6192Гкал/ч.</w:t>
      </w:r>
    </w:p>
    <w:p w:rsidR="008B6119" w:rsidRDefault="008B6119" w:rsidP="008B6119">
      <w:pPr>
        <w:shd w:val="clear" w:color="auto" w:fill="FFFFFF"/>
        <w:jc w:val="both"/>
        <w:rPr>
          <w:bCs/>
          <w:color w:val="000000"/>
          <w:sz w:val="26"/>
          <w:szCs w:val="26"/>
        </w:rPr>
      </w:pPr>
      <w:r>
        <w:rPr>
          <w:bCs/>
          <w:color w:val="000000"/>
          <w:sz w:val="26"/>
          <w:szCs w:val="26"/>
        </w:rPr>
        <w:t xml:space="preserve">          Общая протяженность тепловых сетей составляет 12 080 метров. В настоящее время централизованное теплоснабжение обеспечено 60% жилфонда. Все остальные абоненты имеют индивидуальные источники тепла.</w:t>
      </w:r>
    </w:p>
    <w:p w:rsidR="008B6119" w:rsidRDefault="008B6119" w:rsidP="008B6119">
      <w:pPr>
        <w:shd w:val="clear" w:color="auto" w:fill="FFFFFF"/>
        <w:jc w:val="both"/>
        <w:rPr>
          <w:bCs/>
          <w:color w:val="000000"/>
          <w:sz w:val="26"/>
          <w:szCs w:val="26"/>
        </w:rPr>
      </w:pPr>
      <w:r>
        <w:rPr>
          <w:bCs/>
          <w:color w:val="000000"/>
          <w:sz w:val="26"/>
          <w:szCs w:val="26"/>
        </w:rPr>
        <w:t xml:space="preserve">            В соответствии с перспективными нагрузками строительство новой котельной не требуется, существующих котельных достаточно.</w:t>
      </w:r>
    </w:p>
    <w:p w:rsidR="008B6119" w:rsidRDefault="008B6119" w:rsidP="008B6119">
      <w:pPr>
        <w:shd w:val="clear" w:color="auto" w:fill="FFFFFF"/>
        <w:jc w:val="both"/>
        <w:rPr>
          <w:bCs/>
          <w:color w:val="000000"/>
          <w:sz w:val="26"/>
          <w:szCs w:val="26"/>
        </w:rPr>
      </w:pPr>
      <w:r>
        <w:rPr>
          <w:bCs/>
          <w:color w:val="000000"/>
          <w:sz w:val="26"/>
          <w:szCs w:val="26"/>
        </w:rPr>
        <w:t xml:space="preserve">               Единственным теплоснабжающим предприятием с. Ирбейское является ООО «</w:t>
      </w:r>
      <w:proofErr w:type="spellStart"/>
      <w:r>
        <w:rPr>
          <w:bCs/>
          <w:color w:val="000000"/>
          <w:sz w:val="26"/>
          <w:szCs w:val="26"/>
        </w:rPr>
        <w:t>Ирбейский</w:t>
      </w:r>
      <w:proofErr w:type="spellEnd"/>
      <w:r>
        <w:rPr>
          <w:bCs/>
          <w:color w:val="000000"/>
          <w:sz w:val="26"/>
          <w:szCs w:val="26"/>
        </w:rPr>
        <w:t xml:space="preserve"> коммунальный комплекс».</w:t>
      </w:r>
    </w:p>
    <w:p w:rsidR="008B6119" w:rsidRDefault="008B6119" w:rsidP="008B6119">
      <w:pPr>
        <w:shd w:val="clear" w:color="auto" w:fill="FFFFFF"/>
        <w:jc w:val="both"/>
        <w:rPr>
          <w:bCs/>
          <w:color w:val="000000"/>
          <w:sz w:val="26"/>
          <w:szCs w:val="26"/>
        </w:rPr>
      </w:pPr>
      <w:r>
        <w:rPr>
          <w:bCs/>
          <w:color w:val="000000"/>
          <w:sz w:val="26"/>
          <w:szCs w:val="26"/>
        </w:rPr>
        <w:t xml:space="preserve">               Для обеспечения нормативной надежности и безопасности теплоснабжения, бесперебойной работы тепловых сетей и систем теплоснабжения в целом необходимо выполнить капитальный ремонт устаревших тепловых сетей.</w:t>
      </w:r>
    </w:p>
    <w:p w:rsidR="008B6119" w:rsidRDefault="008B6119" w:rsidP="008B6119">
      <w:pPr>
        <w:shd w:val="clear" w:color="auto" w:fill="FFFFFF"/>
        <w:jc w:val="both"/>
        <w:rPr>
          <w:bCs/>
          <w:color w:val="000000"/>
          <w:sz w:val="26"/>
          <w:szCs w:val="26"/>
        </w:rPr>
      </w:pPr>
      <w:r>
        <w:rPr>
          <w:bCs/>
          <w:color w:val="000000"/>
          <w:sz w:val="26"/>
          <w:szCs w:val="26"/>
        </w:rPr>
        <w:t xml:space="preserve">                              </w:t>
      </w:r>
    </w:p>
    <w:p w:rsidR="008B6119" w:rsidRPr="00BA70A1" w:rsidRDefault="008B6119" w:rsidP="008B6119">
      <w:pPr>
        <w:jc w:val="center"/>
        <w:rPr>
          <w:b/>
          <w:sz w:val="26"/>
          <w:szCs w:val="26"/>
        </w:rPr>
      </w:pPr>
      <w:r w:rsidRPr="00BA70A1">
        <w:rPr>
          <w:b/>
          <w:sz w:val="26"/>
          <w:szCs w:val="26"/>
        </w:rPr>
        <w:t>2.2.</w:t>
      </w:r>
      <w:r w:rsidRPr="00BA70A1">
        <w:rPr>
          <w:b/>
          <w:i/>
          <w:sz w:val="26"/>
          <w:szCs w:val="26"/>
        </w:rPr>
        <w:t xml:space="preserve"> </w:t>
      </w:r>
      <w:r w:rsidRPr="00BA70A1">
        <w:rPr>
          <w:b/>
          <w:sz w:val="26"/>
          <w:szCs w:val="26"/>
        </w:rPr>
        <w:t xml:space="preserve">Существующая система водоснабжения </w:t>
      </w:r>
    </w:p>
    <w:p w:rsidR="008B6119" w:rsidRPr="00BA70A1" w:rsidRDefault="008B6119" w:rsidP="008B6119">
      <w:pPr>
        <w:jc w:val="center"/>
        <w:rPr>
          <w:color w:val="000000"/>
          <w:sz w:val="26"/>
          <w:szCs w:val="26"/>
        </w:rPr>
      </w:pPr>
      <w:r>
        <w:rPr>
          <w:b/>
          <w:sz w:val="26"/>
          <w:szCs w:val="26"/>
        </w:rPr>
        <w:t xml:space="preserve">Ирбейского </w:t>
      </w:r>
      <w:r w:rsidRPr="00BA70A1">
        <w:rPr>
          <w:b/>
          <w:sz w:val="26"/>
          <w:szCs w:val="26"/>
        </w:rPr>
        <w:t>сельсовета и   перспектива ее развития.</w:t>
      </w:r>
    </w:p>
    <w:p w:rsidR="008B6119" w:rsidRPr="002B0C92" w:rsidRDefault="008B6119" w:rsidP="008B6119">
      <w:pPr>
        <w:pStyle w:val="31"/>
        <w:spacing w:after="0" w:line="240" w:lineRule="auto"/>
        <w:ind w:firstLine="708"/>
        <w:rPr>
          <w:sz w:val="26"/>
          <w:szCs w:val="26"/>
        </w:rPr>
      </w:pPr>
      <w:r>
        <w:rPr>
          <w:color w:val="000000"/>
          <w:sz w:val="26"/>
          <w:szCs w:val="26"/>
        </w:rPr>
        <w:t xml:space="preserve">Обеспечение потребителей с. Ирбейское услугами холодного </w:t>
      </w:r>
      <w:r w:rsidRPr="00BA70A1">
        <w:rPr>
          <w:color w:val="000000"/>
          <w:sz w:val="26"/>
          <w:szCs w:val="26"/>
        </w:rPr>
        <w:t>водоснабжени</w:t>
      </w:r>
      <w:r>
        <w:rPr>
          <w:color w:val="000000"/>
          <w:sz w:val="26"/>
          <w:szCs w:val="26"/>
        </w:rPr>
        <w:t>я</w:t>
      </w:r>
      <w:r w:rsidRPr="00BA70A1">
        <w:rPr>
          <w:sz w:val="26"/>
          <w:szCs w:val="26"/>
        </w:rPr>
        <w:t xml:space="preserve"> </w:t>
      </w:r>
      <w:r>
        <w:rPr>
          <w:sz w:val="26"/>
          <w:szCs w:val="26"/>
        </w:rPr>
        <w:t xml:space="preserve">осуществляет </w:t>
      </w:r>
      <w:r w:rsidRPr="00FB55BD">
        <w:rPr>
          <w:sz w:val="26"/>
          <w:szCs w:val="26"/>
        </w:rPr>
        <w:t>ООО «</w:t>
      </w:r>
      <w:proofErr w:type="spellStart"/>
      <w:r w:rsidRPr="00FB55BD">
        <w:rPr>
          <w:sz w:val="26"/>
          <w:szCs w:val="26"/>
        </w:rPr>
        <w:t>Ирбейский</w:t>
      </w:r>
      <w:proofErr w:type="spellEnd"/>
      <w:r w:rsidRPr="00FB55BD">
        <w:rPr>
          <w:sz w:val="26"/>
          <w:szCs w:val="26"/>
        </w:rPr>
        <w:t xml:space="preserve"> коммунальный комплекс»</w:t>
      </w:r>
      <w:r w:rsidRPr="00BA70A1">
        <w:rPr>
          <w:sz w:val="26"/>
          <w:szCs w:val="26"/>
        </w:rPr>
        <w:t xml:space="preserve"> </w:t>
      </w:r>
      <w:r w:rsidRPr="002B0C92">
        <w:rPr>
          <w:sz w:val="26"/>
          <w:szCs w:val="26"/>
        </w:rPr>
        <w:t>- гарантирующая организация, предоставляет услуги водоснабжения населению, предприятиям, организациям, учреждениям, юридическим лицам. Сельскохозяйственный производственный кооператив «Майский» оказывает услуги холодного водоснабжения в д. Первое Мая.</w:t>
      </w:r>
    </w:p>
    <w:p w:rsidR="008B6119" w:rsidRPr="002B0C92" w:rsidRDefault="008B6119" w:rsidP="008B6119">
      <w:pPr>
        <w:pStyle w:val="31"/>
        <w:spacing w:after="0" w:line="240" w:lineRule="auto"/>
        <w:ind w:firstLine="708"/>
        <w:rPr>
          <w:sz w:val="26"/>
          <w:szCs w:val="26"/>
        </w:rPr>
      </w:pPr>
      <w:r w:rsidRPr="002B0C92">
        <w:rPr>
          <w:sz w:val="26"/>
          <w:szCs w:val="26"/>
        </w:rPr>
        <w:t xml:space="preserve"> Используются </w:t>
      </w:r>
      <w:r>
        <w:rPr>
          <w:sz w:val="26"/>
          <w:szCs w:val="26"/>
        </w:rPr>
        <w:t>22,698</w:t>
      </w:r>
      <w:r w:rsidRPr="002B0C92">
        <w:rPr>
          <w:sz w:val="26"/>
          <w:szCs w:val="26"/>
        </w:rPr>
        <w:t xml:space="preserve"> км сетей водоснабжения. На территории Ирбейского сельсовета находятся 8 водонапорных башен. Годовое потребление воды всеми потребителями составляет 72,172 тыс. куб. м в год.</w:t>
      </w:r>
    </w:p>
    <w:p w:rsidR="008B6119" w:rsidRPr="00BA70A1" w:rsidRDefault="008B6119" w:rsidP="008B6119">
      <w:pPr>
        <w:pStyle w:val="31"/>
        <w:spacing w:after="0" w:line="240" w:lineRule="auto"/>
        <w:ind w:firstLine="708"/>
        <w:rPr>
          <w:sz w:val="26"/>
          <w:szCs w:val="26"/>
        </w:rPr>
      </w:pPr>
      <w:r w:rsidRPr="001A6380">
        <w:rPr>
          <w:sz w:val="26"/>
          <w:szCs w:val="26"/>
        </w:rPr>
        <w:t xml:space="preserve">Жизненно важным для населённых пунктов сельсовета остается состояние водопроводных сетей. Не решённым остаётся вопрос качественного водоснабжения населения. Так, износ водопроводных сетей  колеблется от 56% до 90%, большинство скважин требует капитального ремонта  и для обеспечения полноценного водоснабжения необходимо дополнительно устройство новых скважин.  </w:t>
      </w:r>
    </w:p>
    <w:p w:rsidR="008B6119" w:rsidRPr="00BC75F6" w:rsidRDefault="008B6119" w:rsidP="008B6119">
      <w:pPr>
        <w:jc w:val="both"/>
        <w:rPr>
          <w:sz w:val="26"/>
          <w:szCs w:val="26"/>
        </w:rPr>
      </w:pPr>
      <w:r w:rsidRPr="00BA70A1">
        <w:rPr>
          <w:sz w:val="26"/>
          <w:szCs w:val="26"/>
        </w:rPr>
        <w:t> </w:t>
      </w:r>
      <w:r w:rsidRPr="00BA70A1">
        <w:rPr>
          <w:sz w:val="26"/>
          <w:szCs w:val="26"/>
        </w:rPr>
        <w:tab/>
      </w:r>
      <w:r w:rsidRPr="00BC75F6">
        <w:rPr>
          <w:sz w:val="26"/>
          <w:szCs w:val="26"/>
        </w:rPr>
        <w:t>Расходование воды на хозяйственно-питьевые нужды населения является основной категорией водопотребления в сельском поселении.</w:t>
      </w:r>
      <w:r w:rsidRPr="00BC75F6">
        <w:rPr>
          <w:sz w:val="26"/>
          <w:szCs w:val="26"/>
        </w:rPr>
        <w:tab/>
      </w:r>
      <w:r w:rsidRPr="00BC75F6">
        <w:rPr>
          <w:sz w:val="26"/>
          <w:szCs w:val="26"/>
        </w:rPr>
        <w:tab/>
      </w:r>
    </w:p>
    <w:p w:rsidR="008B6119" w:rsidRPr="001A6380" w:rsidRDefault="008B6119" w:rsidP="008B6119">
      <w:pPr>
        <w:pStyle w:val="a6"/>
        <w:ind w:firstLine="567"/>
        <w:jc w:val="both"/>
        <w:rPr>
          <w:rFonts w:ascii="Times New Roman" w:hAnsi="Times New Roman" w:cs="Times New Roman"/>
          <w:sz w:val="26"/>
          <w:szCs w:val="26"/>
        </w:rPr>
      </w:pPr>
      <w:r>
        <w:rPr>
          <w:rFonts w:ascii="Times New Roman" w:hAnsi="Times New Roman" w:cs="Times New Roman"/>
          <w:sz w:val="26"/>
          <w:szCs w:val="26"/>
        </w:rPr>
        <w:t xml:space="preserve">  </w:t>
      </w:r>
      <w:r w:rsidRPr="001A6380">
        <w:rPr>
          <w:rFonts w:ascii="Times New Roman" w:hAnsi="Times New Roman" w:cs="Times New Roman"/>
          <w:sz w:val="26"/>
          <w:szCs w:val="26"/>
        </w:rPr>
        <w:t>Необходимо установить приборы учета на источниках водоснабжения, а также  у частных абонентов.</w:t>
      </w:r>
    </w:p>
    <w:p w:rsidR="008B6119" w:rsidRDefault="008B6119" w:rsidP="008B6119">
      <w:pPr>
        <w:pStyle w:val="a6"/>
        <w:ind w:firstLine="567"/>
        <w:jc w:val="both"/>
        <w:rPr>
          <w:rFonts w:ascii="Times New Roman" w:hAnsi="Times New Roman" w:cs="Times New Roman"/>
          <w:sz w:val="26"/>
          <w:szCs w:val="26"/>
        </w:rPr>
      </w:pPr>
      <w:r w:rsidRPr="001A6380">
        <w:rPr>
          <w:rFonts w:ascii="Times New Roman" w:hAnsi="Times New Roman" w:cs="Times New Roman"/>
          <w:sz w:val="26"/>
          <w:szCs w:val="26"/>
        </w:rPr>
        <w:lastRenderedPageBreak/>
        <w:t>Изменений в ожидаемой подаче воды головными сооружениями системы водоснабжения в водопроводную сеть поселения, на ближайшую перспективу не ожидается.</w:t>
      </w:r>
      <w:r>
        <w:rPr>
          <w:rFonts w:ascii="Times New Roman" w:hAnsi="Times New Roman" w:cs="Times New Roman"/>
          <w:sz w:val="26"/>
          <w:szCs w:val="26"/>
        </w:rPr>
        <w:t xml:space="preserve"> </w:t>
      </w:r>
    </w:p>
    <w:p w:rsidR="008B6119" w:rsidRDefault="008B6119" w:rsidP="008B6119">
      <w:pPr>
        <w:pStyle w:val="a6"/>
        <w:ind w:firstLine="567"/>
        <w:jc w:val="both"/>
        <w:rPr>
          <w:rFonts w:ascii="Times New Roman" w:hAnsi="Times New Roman" w:cs="Times New Roman"/>
          <w:sz w:val="26"/>
          <w:szCs w:val="26"/>
        </w:rPr>
      </w:pPr>
      <w:proofErr w:type="gramStart"/>
      <w:r>
        <w:rPr>
          <w:rFonts w:ascii="Times New Roman" w:hAnsi="Times New Roman" w:cs="Times New Roman"/>
          <w:sz w:val="26"/>
          <w:szCs w:val="26"/>
        </w:rPr>
        <w:t xml:space="preserve">Необходимо провести </w:t>
      </w:r>
      <w:r w:rsidRPr="00BC75F6">
        <w:rPr>
          <w:rFonts w:ascii="Times New Roman" w:hAnsi="Times New Roman" w:cs="Times New Roman"/>
          <w:sz w:val="26"/>
          <w:szCs w:val="26"/>
        </w:rPr>
        <w:t>мероприятия направленные  на повышение уровня технического и санитарного состояния водопроводных объектов с целью  улучшения  условий водоснабжения  населения</w:t>
      </w:r>
      <w:r>
        <w:rPr>
          <w:rFonts w:ascii="Times New Roman" w:hAnsi="Times New Roman" w:cs="Times New Roman"/>
          <w:sz w:val="26"/>
          <w:szCs w:val="26"/>
        </w:rPr>
        <w:t>,</w:t>
      </w:r>
      <w:r w:rsidRPr="00BC75F6">
        <w:rPr>
          <w:rFonts w:ascii="Times New Roman" w:hAnsi="Times New Roman" w:cs="Times New Roman"/>
          <w:sz w:val="26"/>
          <w:szCs w:val="26"/>
        </w:rPr>
        <w:t xml:space="preserve"> за счет обеспечения более высокой  пропускной способности водопроводных  сетей и выравнивания давления в ветвях  сети, а также с целью сокращения  объемов потерь воды (потери воды при авариях  и ремонтных работах, неучтенные потери из-за отсутствия учета объемов водопотребления у населения). </w:t>
      </w:r>
      <w:proofErr w:type="gramEnd"/>
    </w:p>
    <w:p w:rsidR="008B6119" w:rsidRDefault="008B6119" w:rsidP="008B6119">
      <w:pPr>
        <w:pStyle w:val="a6"/>
        <w:ind w:firstLine="567"/>
        <w:jc w:val="both"/>
        <w:rPr>
          <w:rFonts w:ascii="Times New Roman" w:hAnsi="Times New Roman" w:cs="Times New Roman"/>
          <w:sz w:val="26"/>
          <w:szCs w:val="26"/>
        </w:rPr>
      </w:pPr>
      <w:r w:rsidRPr="00861225">
        <w:rPr>
          <w:rFonts w:ascii="Times New Roman" w:hAnsi="Times New Roman" w:cs="Times New Roman"/>
          <w:sz w:val="26"/>
          <w:szCs w:val="26"/>
        </w:rPr>
        <w:t>Реализация программы направлена на увеличение мощности по водоснабжению для обеспечения подключения строящихся и существующих объектов Ирбейского сельского поселения Ирбейского муниципального района</w:t>
      </w:r>
      <w:r>
        <w:rPr>
          <w:rFonts w:ascii="Times New Roman" w:hAnsi="Times New Roman" w:cs="Times New Roman"/>
          <w:sz w:val="26"/>
          <w:szCs w:val="26"/>
        </w:rPr>
        <w:t>.</w:t>
      </w:r>
      <w:r w:rsidRPr="00861225">
        <w:rPr>
          <w:rFonts w:ascii="Times New Roman" w:hAnsi="Times New Roman" w:cs="Times New Roman"/>
          <w:sz w:val="26"/>
          <w:szCs w:val="26"/>
        </w:rPr>
        <w:t xml:space="preserve"> </w:t>
      </w:r>
    </w:p>
    <w:p w:rsidR="008B6119" w:rsidRPr="006F4E87" w:rsidRDefault="008B6119" w:rsidP="008B6119">
      <w:pPr>
        <w:pStyle w:val="a6"/>
        <w:ind w:firstLine="567"/>
        <w:jc w:val="both"/>
        <w:rPr>
          <w:rFonts w:ascii="Times New Roman" w:hAnsi="Times New Roman"/>
          <w:sz w:val="26"/>
          <w:szCs w:val="26"/>
        </w:rPr>
      </w:pPr>
      <w:r w:rsidRPr="006F4E87">
        <w:rPr>
          <w:rFonts w:ascii="Times New Roman" w:hAnsi="Times New Roman"/>
          <w:sz w:val="26"/>
          <w:szCs w:val="26"/>
        </w:rPr>
        <w:t xml:space="preserve">- Строительство водопроводных сетей  </w:t>
      </w:r>
      <w:proofErr w:type="spellStart"/>
      <w:r w:rsidRPr="006F4E87">
        <w:rPr>
          <w:rFonts w:ascii="Times New Roman" w:hAnsi="Times New Roman"/>
          <w:sz w:val="26"/>
          <w:szCs w:val="26"/>
        </w:rPr>
        <w:t>мик-н</w:t>
      </w:r>
      <w:proofErr w:type="spellEnd"/>
      <w:r w:rsidRPr="006F4E87">
        <w:rPr>
          <w:rFonts w:ascii="Times New Roman" w:hAnsi="Times New Roman"/>
          <w:sz w:val="26"/>
          <w:szCs w:val="26"/>
        </w:rPr>
        <w:t xml:space="preserve"> «Горка»</w:t>
      </w:r>
      <w:r w:rsidRPr="006F4E87">
        <w:t xml:space="preserve"> </w:t>
      </w:r>
      <w:r w:rsidRPr="006F4E87">
        <w:rPr>
          <w:rFonts w:ascii="Times New Roman" w:hAnsi="Times New Roman"/>
          <w:sz w:val="26"/>
          <w:szCs w:val="26"/>
        </w:rPr>
        <w:t xml:space="preserve">в </w:t>
      </w:r>
      <w:proofErr w:type="spellStart"/>
      <w:r w:rsidRPr="006F4E87">
        <w:rPr>
          <w:rFonts w:ascii="Times New Roman" w:hAnsi="Times New Roman"/>
          <w:sz w:val="26"/>
          <w:szCs w:val="26"/>
        </w:rPr>
        <w:t>с</w:t>
      </w:r>
      <w:proofErr w:type="gramStart"/>
      <w:r w:rsidRPr="006F4E87">
        <w:rPr>
          <w:rFonts w:ascii="Times New Roman" w:hAnsi="Times New Roman"/>
          <w:sz w:val="26"/>
          <w:szCs w:val="26"/>
        </w:rPr>
        <w:t>.И</w:t>
      </w:r>
      <w:proofErr w:type="gramEnd"/>
      <w:r w:rsidRPr="006F4E87">
        <w:rPr>
          <w:rFonts w:ascii="Times New Roman" w:hAnsi="Times New Roman"/>
          <w:sz w:val="26"/>
          <w:szCs w:val="26"/>
        </w:rPr>
        <w:t>рбейское</w:t>
      </w:r>
      <w:proofErr w:type="spellEnd"/>
      <w:r w:rsidRPr="006F4E87">
        <w:rPr>
          <w:rFonts w:ascii="Times New Roman" w:hAnsi="Times New Roman"/>
          <w:sz w:val="26"/>
          <w:szCs w:val="26"/>
        </w:rPr>
        <w:t>.</w:t>
      </w:r>
    </w:p>
    <w:p w:rsidR="008B6119" w:rsidRPr="006F4E87" w:rsidRDefault="008B6119" w:rsidP="008B6119">
      <w:pPr>
        <w:pStyle w:val="a6"/>
        <w:ind w:firstLine="567"/>
        <w:jc w:val="both"/>
        <w:rPr>
          <w:rFonts w:ascii="Times New Roman" w:hAnsi="Times New Roman"/>
          <w:sz w:val="26"/>
          <w:szCs w:val="26"/>
        </w:rPr>
      </w:pPr>
      <w:r w:rsidRPr="006F4E87">
        <w:rPr>
          <w:rFonts w:ascii="Times New Roman" w:hAnsi="Times New Roman"/>
          <w:sz w:val="26"/>
          <w:szCs w:val="26"/>
        </w:rPr>
        <w:t>- Прокладка водопроводных сетей ул</w:t>
      </w:r>
      <w:proofErr w:type="gramStart"/>
      <w:r w:rsidRPr="006F4E87">
        <w:rPr>
          <w:rFonts w:ascii="Times New Roman" w:hAnsi="Times New Roman"/>
          <w:sz w:val="26"/>
          <w:szCs w:val="26"/>
        </w:rPr>
        <w:t>.М</w:t>
      </w:r>
      <w:proofErr w:type="gramEnd"/>
      <w:r w:rsidRPr="006F4E87">
        <w:rPr>
          <w:rFonts w:ascii="Times New Roman" w:hAnsi="Times New Roman"/>
          <w:sz w:val="26"/>
          <w:szCs w:val="26"/>
        </w:rPr>
        <w:t xml:space="preserve">ира, ул.Советская </w:t>
      </w:r>
      <w:proofErr w:type="spellStart"/>
      <w:r w:rsidRPr="006F4E87">
        <w:rPr>
          <w:rFonts w:ascii="Times New Roman" w:hAnsi="Times New Roman"/>
          <w:sz w:val="26"/>
          <w:szCs w:val="26"/>
        </w:rPr>
        <w:t>с.Ирбейское</w:t>
      </w:r>
      <w:proofErr w:type="spellEnd"/>
      <w:r w:rsidRPr="006F4E87">
        <w:rPr>
          <w:rFonts w:ascii="Times New Roman" w:hAnsi="Times New Roman"/>
          <w:sz w:val="26"/>
          <w:szCs w:val="26"/>
        </w:rPr>
        <w:t>.</w:t>
      </w:r>
    </w:p>
    <w:p w:rsidR="008B6119" w:rsidRPr="006F4E87" w:rsidRDefault="008B6119" w:rsidP="008B6119">
      <w:pPr>
        <w:pStyle w:val="a6"/>
        <w:ind w:firstLine="567"/>
        <w:jc w:val="both"/>
        <w:rPr>
          <w:rFonts w:ascii="Times New Roman" w:hAnsi="Times New Roman"/>
          <w:sz w:val="26"/>
          <w:szCs w:val="26"/>
        </w:rPr>
      </w:pPr>
      <w:r w:rsidRPr="006F4E87">
        <w:rPr>
          <w:rFonts w:ascii="Times New Roman" w:hAnsi="Times New Roman"/>
          <w:sz w:val="26"/>
          <w:szCs w:val="26"/>
        </w:rPr>
        <w:t>-  Прокладка водопроводных сетей ул</w:t>
      </w:r>
      <w:proofErr w:type="gramStart"/>
      <w:r w:rsidRPr="006F4E87">
        <w:rPr>
          <w:rFonts w:ascii="Times New Roman" w:hAnsi="Times New Roman"/>
          <w:sz w:val="26"/>
          <w:szCs w:val="26"/>
        </w:rPr>
        <w:t>.И</w:t>
      </w:r>
      <w:proofErr w:type="gramEnd"/>
      <w:r w:rsidRPr="006F4E87">
        <w:rPr>
          <w:rFonts w:ascii="Times New Roman" w:hAnsi="Times New Roman"/>
          <w:sz w:val="26"/>
          <w:szCs w:val="26"/>
        </w:rPr>
        <w:t xml:space="preserve">нтернациональная  </w:t>
      </w:r>
      <w:proofErr w:type="spellStart"/>
      <w:r w:rsidRPr="006F4E87">
        <w:rPr>
          <w:rFonts w:ascii="Times New Roman" w:hAnsi="Times New Roman"/>
          <w:sz w:val="26"/>
          <w:szCs w:val="26"/>
        </w:rPr>
        <w:t>с.Ирбейское</w:t>
      </w:r>
      <w:proofErr w:type="spellEnd"/>
      <w:r w:rsidRPr="006F4E87">
        <w:rPr>
          <w:rFonts w:ascii="Times New Roman" w:hAnsi="Times New Roman"/>
          <w:sz w:val="26"/>
          <w:szCs w:val="26"/>
        </w:rPr>
        <w:t>.</w:t>
      </w:r>
    </w:p>
    <w:p w:rsidR="008B6119" w:rsidRPr="00BA70A1" w:rsidRDefault="008B6119" w:rsidP="008B6119">
      <w:pPr>
        <w:pStyle w:val="a6"/>
        <w:ind w:firstLine="567"/>
        <w:jc w:val="both"/>
        <w:rPr>
          <w:rFonts w:ascii="Times New Roman" w:hAnsi="Times New Roman"/>
          <w:sz w:val="26"/>
          <w:szCs w:val="26"/>
        </w:rPr>
      </w:pPr>
      <w:r w:rsidRPr="006F4E87">
        <w:rPr>
          <w:rFonts w:ascii="Times New Roman" w:hAnsi="Times New Roman"/>
          <w:sz w:val="26"/>
          <w:szCs w:val="26"/>
        </w:rPr>
        <w:t>-  Прокладка водопроводных сетей ул</w:t>
      </w:r>
      <w:proofErr w:type="gramStart"/>
      <w:r w:rsidRPr="006F4E87">
        <w:rPr>
          <w:rFonts w:ascii="Times New Roman" w:hAnsi="Times New Roman"/>
          <w:sz w:val="26"/>
          <w:szCs w:val="26"/>
        </w:rPr>
        <w:t>.Н</w:t>
      </w:r>
      <w:proofErr w:type="gramEnd"/>
      <w:r w:rsidRPr="006F4E87">
        <w:rPr>
          <w:rFonts w:ascii="Times New Roman" w:hAnsi="Times New Roman"/>
          <w:sz w:val="26"/>
          <w:szCs w:val="26"/>
        </w:rPr>
        <w:t xml:space="preserve">абережная </w:t>
      </w:r>
      <w:proofErr w:type="spellStart"/>
      <w:r w:rsidRPr="006F4E87">
        <w:rPr>
          <w:rFonts w:ascii="Times New Roman" w:hAnsi="Times New Roman"/>
          <w:sz w:val="26"/>
          <w:szCs w:val="26"/>
        </w:rPr>
        <w:t>с.Ирбейское</w:t>
      </w:r>
      <w:proofErr w:type="spellEnd"/>
      <w:r w:rsidRPr="006F4E87">
        <w:rPr>
          <w:rFonts w:ascii="Times New Roman" w:hAnsi="Times New Roman"/>
          <w:sz w:val="26"/>
          <w:szCs w:val="26"/>
        </w:rPr>
        <w:t>.</w:t>
      </w:r>
    </w:p>
    <w:p w:rsidR="008B6119" w:rsidRDefault="008B6119" w:rsidP="008B6119">
      <w:pPr>
        <w:ind w:firstLine="708"/>
        <w:jc w:val="both"/>
        <w:rPr>
          <w:b/>
          <w:sz w:val="26"/>
          <w:szCs w:val="26"/>
        </w:rPr>
      </w:pPr>
    </w:p>
    <w:p w:rsidR="008B6119" w:rsidRPr="00861225" w:rsidRDefault="008B6119" w:rsidP="008B6119">
      <w:pPr>
        <w:ind w:firstLine="708"/>
        <w:jc w:val="center"/>
        <w:rPr>
          <w:b/>
          <w:sz w:val="26"/>
          <w:szCs w:val="26"/>
        </w:rPr>
      </w:pPr>
      <w:r w:rsidRPr="00861225">
        <w:rPr>
          <w:b/>
          <w:sz w:val="26"/>
          <w:szCs w:val="26"/>
        </w:rPr>
        <w:t>2.</w:t>
      </w:r>
      <w:r>
        <w:rPr>
          <w:b/>
          <w:sz w:val="26"/>
          <w:szCs w:val="26"/>
        </w:rPr>
        <w:t>3</w:t>
      </w:r>
      <w:r w:rsidRPr="00861225">
        <w:rPr>
          <w:b/>
          <w:sz w:val="26"/>
          <w:szCs w:val="26"/>
        </w:rPr>
        <w:t>. Существующая система водо</w:t>
      </w:r>
      <w:r>
        <w:rPr>
          <w:b/>
          <w:sz w:val="26"/>
          <w:szCs w:val="26"/>
        </w:rPr>
        <w:t>отведения</w:t>
      </w:r>
    </w:p>
    <w:p w:rsidR="008B6119" w:rsidRDefault="008B6119" w:rsidP="008B6119">
      <w:pPr>
        <w:ind w:firstLine="708"/>
        <w:jc w:val="center"/>
        <w:rPr>
          <w:b/>
          <w:sz w:val="26"/>
          <w:szCs w:val="26"/>
        </w:rPr>
      </w:pPr>
      <w:r w:rsidRPr="00861225">
        <w:rPr>
          <w:b/>
          <w:sz w:val="26"/>
          <w:szCs w:val="26"/>
        </w:rPr>
        <w:t>Ирбейского сельсовета и   перспектива ее развития.</w:t>
      </w:r>
    </w:p>
    <w:p w:rsidR="008B6119" w:rsidRDefault="008B6119" w:rsidP="008B6119">
      <w:pPr>
        <w:ind w:firstLine="708"/>
        <w:jc w:val="center"/>
        <w:rPr>
          <w:b/>
          <w:sz w:val="26"/>
          <w:szCs w:val="26"/>
        </w:rPr>
      </w:pPr>
    </w:p>
    <w:p w:rsidR="008B6119" w:rsidRPr="00861225" w:rsidRDefault="008B6119" w:rsidP="008B6119">
      <w:pPr>
        <w:ind w:firstLine="708"/>
        <w:jc w:val="both"/>
        <w:rPr>
          <w:sz w:val="26"/>
          <w:szCs w:val="26"/>
        </w:rPr>
      </w:pPr>
      <w:r w:rsidRPr="00861225">
        <w:rPr>
          <w:sz w:val="26"/>
          <w:szCs w:val="26"/>
        </w:rPr>
        <w:t xml:space="preserve">В </w:t>
      </w:r>
      <w:proofErr w:type="spellStart"/>
      <w:r w:rsidRPr="00861225">
        <w:rPr>
          <w:sz w:val="26"/>
          <w:szCs w:val="26"/>
        </w:rPr>
        <w:t>с</w:t>
      </w:r>
      <w:proofErr w:type="gramStart"/>
      <w:r w:rsidRPr="00861225">
        <w:rPr>
          <w:sz w:val="26"/>
          <w:szCs w:val="26"/>
        </w:rPr>
        <w:t>.И</w:t>
      </w:r>
      <w:proofErr w:type="gramEnd"/>
      <w:r w:rsidRPr="00861225">
        <w:rPr>
          <w:sz w:val="26"/>
          <w:szCs w:val="26"/>
        </w:rPr>
        <w:t>рбейское</w:t>
      </w:r>
      <w:proofErr w:type="spellEnd"/>
      <w:r w:rsidRPr="00861225">
        <w:rPr>
          <w:sz w:val="26"/>
          <w:szCs w:val="26"/>
        </w:rPr>
        <w:t xml:space="preserve"> и д.Первое Мая централизованная система хозяйственно-бытовой канализации отсутствует.  Индивидуальные жилые дома оборудованы уборными с накопительными емкостями для приема сточных вод или надворными уборными с последующей утилизацией хозяйственно-фекальных стоков в компостные ямы. Очистка накопительных емкостей и приемных емкостей надворных уборных осуществляется ассенизационной машиной с вывозом на полигон. </w:t>
      </w:r>
    </w:p>
    <w:p w:rsidR="008B6119" w:rsidRPr="00861225" w:rsidRDefault="008B6119" w:rsidP="008B6119">
      <w:pPr>
        <w:ind w:firstLine="708"/>
        <w:jc w:val="both"/>
        <w:rPr>
          <w:sz w:val="26"/>
          <w:szCs w:val="26"/>
        </w:rPr>
      </w:pPr>
      <w:proofErr w:type="spellStart"/>
      <w:r w:rsidRPr="000A4A72">
        <w:t>Канализование</w:t>
      </w:r>
      <w:proofErr w:type="spellEnd"/>
      <w:r w:rsidRPr="000A4A72">
        <w:t xml:space="preserve"> малых населенных пунктов ввиду малой численности их</w:t>
      </w:r>
      <w:r w:rsidRPr="00861225">
        <w:rPr>
          <w:sz w:val="26"/>
          <w:szCs w:val="26"/>
        </w:rPr>
        <w:t xml:space="preserve"> населения, сложностей рельефа, взаимной удаленности производить систему централизованной канализации нецелесообразно. </w:t>
      </w:r>
      <w:proofErr w:type="spellStart"/>
      <w:r w:rsidRPr="00861225">
        <w:rPr>
          <w:sz w:val="26"/>
          <w:szCs w:val="26"/>
        </w:rPr>
        <w:t>Канализование</w:t>
      </w:r>
      <w:proofErr w:type="spellEnd"/>
      <w:r w:rsidRPr="00861225">
        <w:rPr>
          <w:sz w:val="26"/>
          <w:szCs w:val="26"/>
        </w:rPr>
        <w:t xml:space="preserve"> может быть осуществлено в выгребные ямы с вывозом стоков из выгребных ям на полигон.</w:t>
      </w:r>
    </w:p>
    <w:p w:rsidR="008B6119" w:rsidRPr="00861225" w:rsidRDefault="008B6119" w:rsidP="008B6119">
      <w:pPr>
        <w:ind w:firstLine="708"/>
        <w:jc w:val="both"/>
        <w:rPr>
          <w:sz w:val="26"/>
          <w:szCs w:val="26"/>
        </w:rPr>
      </w:pPr>
      <w:r w:rsidRPr="00861225">
        <w:rPr>
          <w:sz w:val="26"/>
          <w:szCs w:val="26"/>
        </w:rPr>
        <w:t>На территории муниципального образования «</w:t>
      </w:r>
      <w:proofErr w:type="spellStart"/>
      <w:r w:rsidRPr="00861225">
        <w:rPr>
          <w:sz w:val="26"/>
          <w:szCs w:val="26"/>
        </w:rPr>
        <w:t>Ирбейский</w:t>
      </w:r>
      <w:proofErr w:type="spellEnd"/>
      <w:r w:rsidRPr="00861225">
        <w:rPr>
          <w:sz w:val="26"/>
          <w:szCs w:val="26"/>
        </w:rPr>
        <w:t xml:space="preserve"> сельсовет» не предполагается строительство очистных сооружений полной биологической очистки.</w:t>
      </w:r>
    </w:p>
    <w:p w:rsidR="008B6119" w:rsidRPr="00861225" w:rsidRDefault="008B6119" w:rsidP="008B6119">
      <w:pPr>
        <w:ind w:firstLine="708"/>
        <w:jc w:val="both"/>
        <w:rPr>
          <w:sz w:val="26"/>
          <w:szCs w:val="26"/>
        </w:rPr>
      </w:pPr>
    </w:p>
    <w:p w:rsidR="008B6119" w:rsidRPr="00861225" w:rsidRDefault="008B6119" w:rsidP="008B6119">
      <w:pPr>
        <w:ind w:firstLine="708"/>
        <w:jc w:val="center"/>
        <w:rPr>
          <w:b/>
          <w:sz w:val="26"/>
          <w:szCs w:val="26"/>
        </w:rPr>
      </w:pPr>
    </w:p>
    <w:p w:rsidR="008B6119" w:rsidRPr="00D74441" w:rsidRDefault="008B6119" w:rsidP="008B6119">
      <w:pPr>
        <w:pStyle w:val="2"/>
        <w:keepNext/>
        <w:numPr>
          <w:ilvl w:val="1"/>
          <w:numId w:val="4"/>
        </w:numPr>
        <w:tabs>
          <w:tab w:val="left" w:pos="708"/>
        </w:tabs>
        <w:spacing w:after="0" w:line="240" w:lineRule="auto"/>
        <w:jc w:val="center"/>
        <w:rPr>
          <w:rFonts w:ascii="Times New Roman" w:hAnsi="Times New Roman" w:cs="Times New Roman"/>
          <w:b/>
          <w:spacing w:val="-5"/>
          <w:sz w:val="26"/>
          <w:szCs w:val="26"/>
        </w:rPr>
      </w:pPr>
      <w:r>
        <w:rPr>
          <w:rFonts w:ascii="Times New Roman" w:hAnsi="Times New Roman" w:cs="Times New Roman"/>
          <w:b/>
          <w:spacing w:val="-5"/>
          <w:sz w:val="26"/>
          <w:szCs w:val="26"/>
        </w:rPr>
        <w:t xml:space="preserve">               </w:t>
      </w:r>
      <w:r w:rsidRPr="00D74441">
        <w:rPr>
          <w:rFonts w:ascii="Times New Roman" w:hAnsi="Times New Roman" w:cs="Times New Roman"/>
          <w:b/>
          <w:spacing w:val="-5"/>
          <w:sz w:val="26"/>
          <w:szCs w:val="26"/>
        </w:rPr>
        <w:t xml:space="preserve">2.4.   Существующая система электроснабжение </w:t>
      </w:r>
    </w:p>
    <w:p w:rsidR="008B6119" w:rsidRPr="00D74441" w:rsidRDefault="008B6119" w:rsidP="008B6119">
      <w:pPr>
        <w:pStyle w:val="2"/>
        <w:keepNext/>
        <w:numPr>
          <w:ilvl w:val="1"/>
          <w:numId w:val="4"/>
        </w:numPr>
        <w:tabs>
          <w:tab w:val="left" w:pos="708"/>
        </w:tabs>
        <w:spacing w:after="0" w:line="240" w:lineRule="auto"/>
        <w:jc w:val="center"/>
        <w:rPr>
          <w:rFonts w:ascii="Times New Roman" w:hAnsi="Times New Roman" w:cs="Times New Roman"/>
          <w:b/>
          <w:spacing w:val="-5"/>
          <w:sz w:val="26"/>
          <w:szCs w:val="26"/>
        </w:rPr>
      </w:pPr>
      <w:r w:rsidRPr="00D74441">
        <w:rPr>
          <w:rFonts w:ascii="Times New Roman" w:hAnsi="Times New Roman" w:cs="Times New Roman"/>
          <w:b/>
          <w:spacing w:val="-5"/>
          <w:sz w:val="26"/>
          <w:szCs w:val="26"/>
        </w:rPr>
        <w:t>Ирбейского сельсовета и   перспектива ее развития.</w:t>
      </w:r>
    </w:p>
    <w:p w:rsidR="008B6119" w:rsidRPr="00D74441" w:rsidRDefault="008B6119" w:rsidP="008B6119">
      <w:pPr>
        <w:pStyle w:val="2"/>
        <w:keepNext/>
        <w:numPr>
          <w:ilvl w:val="1"/>
          <w:numId w:val="4"/>
        </w:numPr>
        <w:tabs>
          <w:tab w:val="left" w:pos="708"/>
        </w:tabs>
        <w:spacing w:after="0" w:line="240" w:lineRule="auto"/>
        <w:jc w:val="both"/>
        <w:rPr>
          <w:rFonts w:ascii="Times New Roman" w:hAnsi="Times New Roman" w:cs="Times New Roman"/>
          <w:spacing w:val="-5"/>
          <w:sz w:val="26"/>
          <w:szCs w:val="26"/>
        </w:rPr>
      </w:pPr>
    </w:p>
    <w:p w:rsidR="008B6119" w:rsidRPr="00D74441" w:rsidRDefault="008B6119" w:rsidP="008B6119">
      <w:pPr>
        <w:pStyle w:val="2"/>
        <w:keepNext/>
        <w:numPr>
          <w:ilvl w:val="1"/>
          <w:numId w:val="4"/>
        </w:numPr>
        <w:tabs>
          <w:tab w:val="left" w:pos="0"/>
        </w:tabs>
        <w:spacing w:after="0" w:line="240" w:lineRule="auto"/>
        <w:jc w:val="both"/>
        <w:rPr>
          <w:rFonts w:ascii="Times New Roman" w:hAnsi="Times New Roman" w:cs="Times New Roman"/>
          <w:spacing w:val="-5"/>
          <w:sz w:val="26"/>
          <w:szCs w:val="26"/>
        </w:rPr>
      </w:pPr>
      <w:r w:rsidRPr="00D74441">
        <w:rPr>
          <w:rFonts w:ascii="Times New Roman" w:hAnsi="Times New Roman" w:cs="Times New Roman"/>
          <w:spacing w:val="-5"/>
          <w:sz w:val="26"/>
          <w:szCs w:val="26"/>
        </w:rPr>
        <w:t xml:space="preserve">         </w:t>
      </w:r>
      <w:proofErr w:type="spellStart"/>
      <w:r w:rsidRPr="00D74441">
        <w:rPr>
          <w:rFonts w:ascii="Times New Roman" w:hAnsi="Times New Roman" w:cs="Times New Roman"/>
          <w:spacing w:val="-5"/>
          <w:sz w:val="26"/>
          <w:szCs w:val="26"/>
        </w:rPr>
        <w:t>Ресурсоснабжающей</w:t>
      </w:r>
      <w:proofErr w:type="spellEnd"/>
      <w:r w:rsidRPr="00D74441">
        <w:rPr>
          <w:rFonts w:ascii="Times New Roman" w:hAnsi="Times New Roman" w:cs="Times New Roman"/>
          <w:spacing w:val="-5"/>
          <w:sz w:val="26"/>
          <w:szCs w:val="26"/>
        </w:rPr>
        <w:t xml:space="preserve"> организацией Ирбейского сельсовета является филиал ПАО </w:t>
      </w:r>
    </w:p>
    <w:p w:rsidR="008B6119" w:rsidRPr="00D74441" w:rsidRDefault="008B6119" w:rsidP="008B6119">
      <w:pPr>
        <w:pStyle w:val="2"/>
        <w:keepNext/>
        <w:numPr>
          <w:ilvl w:val="1"/>
          <w:numId w:val="4"/>
        </w:numPr>
        <w:tabs>
          <w:tab w:val="left" w:pos="0"/>
        </w:tabs>
        <w:spacing w:after="0" w:line="240" w:lineRule="auto"/>
        <w:jc w:val="both"/>
        <w:rPr>
          <w:rFonts w:ascii="Times New Roman" w:hAnsi="Times New Roman" w:cs="Times New Roman"/>
          <w:spacing w:val="-5"/>
          <w:sz w:val="26"/>
          <w:szCs w:val="26"/>
        </w:rPr>
      </w:pPr>
      <w:r w:rsidRPr="00D74441">
        <w:rPr>
          <w:rFonts w:ascii="Times New Roman" w:hAnsi="Times New Roman" w:cs="Times New Roman"/>
          <w:spacing w:val="-5"/>
          <w:sz w:val="26"/>
          <w:szCs w:val="26"/>
        </w:rPr>
        <w:t xml:space="preserve">"МРСК Сибири" - Красноярскэнерго" ПО ЮВС </w:t>
      </w:r>
      <w:proofErr w:type="spellStart"/>
      <w:r w:rsidRPr="00D74441">
        <w:rPr>
          <w:rFonts w:ascii="Times New Roman" w:hAnsi="Times New Roman" w:cs="Times New Roman"/>
          <w:spacing w:val="-5"/>
          <w:sz w:val="26"/>
          <w:szCs w:val="26"/>
        </w:rPr>
        <w:t>Ирбейский</w:t>
      </w:r>
      <w:proofErr w:type="spellEnd"/>
      <w:r w:rsidRPr="00D74441">
        <w:rPr>
          <w:rFonts w:ascii="Times New Roman" w:hAnsi="Times New Roman" w:cs="Times New Roman"/>
          <w:spacing w:val="-5"/>
          <w:sz w:val="26"/>
          <w:szCs w:val="26"/>
        </w:rPr>
        <w:t xml:space="preserve"> РЭС.</w:t>
      </w:r>
    </w:p>
    <w:p w:rsidR="008B6119" w:rsidRPr="00D74441" w:rsidRDefault="008B6119" w:rsidP="008B6119">
      <w:pPr>
        <w:pStyle w:val="2"/>
        <w:keepNext/>
        <w:numPr>
          <w:ilvl w:val="1"/>
          <w:numId w:val="4"/>
        </w:numPr>
        <w:tabs>
          <w:tab w:val="clear" w:pos="576"/>
          <w:tab w:val="left" w:pos="142"/>
          <w:tab w:val="num" w:pos="284"/>
        </w:tabs>
        <w:spacing w:after="0" w:line="240" w:lineRule="auto"/>
        <w:ind w:left="0" w:firstLine="0"/>
        <w:jc w:val="both"/>
        <w:rPr>
          <w:rFonts w:ascii="Times New Roman" w:hAnsi="Times New Roman" w:cs="Times New Roman"/>
          <w:spacing w:val="-5"/>
          <w:sz w:val="26"/>
          <w:szCs w:val="26"/>
        </w:rPr>
      </w:pPr>
      <w:r w:rsidRPr="00D74441">
        <w:rPr>
          <w:rFonts w:ascii="Times New Roman" w:hAnsi="Times New Roman" w:cs="Times New Roman"/>
          <w:spacing w:val="-5"/>
          <w:sz w:val="26"/>
          <w:szCs w:val="26"/>
        </w:rPr>
        <w:t xml:space="preserve">        Электрической энергией снабжаются все объекты муниципального образования, в том числе население, уличное освещение.</w:t>
      </w:r>
    </w:p>
    <w:p w:rsidR="008B6119" w:rsidRPr="00D74441" w:rsidRDefault="008B6119" w:rsidP="008B6119">
      <w:pPr>
        <w:pStyle w:val="a6"/>
        <w:rPr>
          <w:rFonts w:ascii="Times New Roman" w:hAnsi="Times New Roman" w:cs="Times New Roman"/>
          <w:spacing w:val="-5"/>
          <w:sz w:val="26"/>
          <w:szCs w:val="26"/>
        </w:rPr>
      </w:pPr>
      <w:r w:rsidRPr="00D74441">
        <w:rPr>
          <w:rFonts w:ascii="Times New Roman" w:hAnsi="Times New Roman" w:cs="Times New Roman"/>
          <w:spacing w:val="-5"/>
          <w:sz w:val="26"/>
          <w:szCs w:val="26"/>
        </w:rPr>
        <w:t xml:space="preserve">          Надежность электроснабжения Ирбейского сельсовета соответствует критериям, определённым «Правилами устройства электроустановок».</w:t>
      </w:r>
    </w:p>
    <w:p w:rsidR="008B6119" w:rsidRPr="00D74441" w:rsidRDefault="008B6119" w:rsidP="008B6119">
      <w:pPr>
        <w:pStyle w:val="a6"/>
        <w:rPr>
          <w:rFonts w:ascii="Times New Roman" w:hAnsi="Times New Roman" w:cs="Times New Roman"/>
          <w:spacing w:val="-5"/>
          <w:sz w:val="26"/>
          <w:szCs w:val="26"/>
        </w:rPr>
      </w:pPr>
      <w:r w:rsidRPr="00D74441">
        <w:rPr>
          <w:rFonts w:ascii="Times New Roman" w:hAnsi="Times New Roman" w:cs="Times New Roman"/>
          <w:spacing w:val="-5"/>
          <w:sz w:val="26"/>
          <w:szCs w:val="26"/>
        </w:rPr>
        <w:t xml:space="preserve">          Анализ надежности системы электроснабжения показал отсутствие превышения предельно допустимых отклонений в системе электроснабжения по всем параметрам </w:t>
      </w:r>
      <w:r w:rsidRPr="00D74441">
        <w:rPr>
          <w:rFonts w:ascii="Times New Roman" w:hAnsi="Times New Roman" w:cs="Times New Roman"/>
          <w:spacing w:val="-5"/>
          <w:sz w:val="26"/>
          <w:szCs w:val="26"/>
        </w:rPr>
        <w:lastRenderedPageBreak/>
        <w:t>надежности системы.</w:t>
      </w:r>
    </w:p>
    <w:p w:rsidR="008B6119" w:rsidRPr="00D74441" w:rsidRDefault="008B6119" w:rsidP="008B6119">
      <w:pPr>
        <w:pStyle w:val="a6"/>
      </w:pPr>
      <w:r w:rsidRPr="00D74441">
        <w:rPr>
          <w:rFonts w:ascii="Times New Roman" w:hAnsi="Times New Roman" w:cs="Times New Roman"/>
          <w:spacing w:val="-5"/>
          <w:sz w:val="26"/>
          <w:szCs w:val="26"/>
        </w:rPr>
        <w:t xml:space="preserve">            Воздействие системы электроснабжения на окружающую среду находится в рамках допустимых значений и соответствует установленным нормативам.</w:t>
      </w:r>
      <w:r w:rsidRPr="00D74441">
        <w:t xml:space="preserve">         </w:t>
      </w:r>
    </w:p>
    <w:p w:rsidR="008B6119" w:rsidRPr="00D74441" w:rsidRDefault="008B6119" w:rsidP="008B6119">
      <w:pPr>
        <w:pStyle w:val="a6"/>
        <w:rPr>
          <w:sz w:val="26"/>
          <w:szCs w:val="26"/>
        </w:rPr>
      </w:pPr>
      <w:r w:rsidRPr="00D74441">
        <w:rPr>
          <w:sz w:val="26"/>
          <w:szCs w:val="26"/>
        </w:rPr>
        <w:t xml:space="preserve">            На снижение потребления электроэнергии направлено проведение следующих мероприятий:</w:t>
      </w:r>
    </w:p>
    <w:p w:rsidR="008B6119" w:rsidRPr="000A4A72" w:rsidRDefault="008B6119" w:rsidP="008B6119">
      <w:pPr>
        <w:pStyle w:val="a6"/>
        <w:rPr>
          <w:sz w:val="26"/>
          <w:szCs w:val="26"/>
        </w:rPr>
      </w:pPr>
      <w:r>
        <w:rPr>
          <w:sz w:val="26"/>
          <w:szCs w:val="26"/>
        </w:rPr>
        <w:t xml:space="preserve">        </w:t>
      </w:r>
      <w:r w:rsidRPr="00D74441">
        <w:rPr>
          <w:sz w:val="26"/>
          <w:szCs w:val="26"/>
        </w:rPr>
        <w:t>- завершение оснащения приборами учета электроэнергии уличного освещения</w:t>
      </w:r>
      <w:r>
        <w:rPr>
          <w:sz w:val="26"/>
          <w:szCs w:val="26"/>
        </w:rPr>
        <w:t>.</w:t>
      </w:r>
    </w:p>
    <w:p w:rsidR="008B6119" w:rsidRDefault="008B6119" w:rsidP="008B6119">
      <w:pPr>
        <w:pStyle w:val="2"/>
        <w:keepNext/>
        <w:numPr>
          <w:ilvl w:val="1"/>
          <w:numId w:val="4"/>
        </w:numPr>
        <w:tabs>
          <w:tab w:val="left" w:pos="708"/>
        </w:tabs>
        <w:spacing w:after="0" w:line="240" w:lineRule="auto"/>
        <w:ind w:left="0" w:hanging="851"/>
        <w:jc w:val="center"/>
        <w:rPr>
          <w:rFonts w:ascii="Times New Roman" w:hAnsi="Times New Roman" w:cs="Times New Roman"/>
          <w:b/>
          <w:i/>
          <w:spacing w:val="-5"/>
          <w:sz w:val="26"/>
          <w:szCs w:val="26"/>
        </w:rPr>
      </w:pPr>
    </w:p>
    <w:p w:rsidR="008B6119" w:rsidRDefault="008B6119" w:rsidP="008B6119">
      <w:pPr>
        <w:pStyle w:val="2"/>
        <w:keepNext/>
        <w:numPr>
          <w:ilvl w:val="1"/>
          <w:numId w:val="4"/>
        </w:numPr>
        <w:tabs>
          <w:tab w:val="left" w:pos="708"/>
        </w:tabs>
        <w:spacing w:after="0" w:line="240" w:lineRule="auto"/>
        <w:ind w:left="0" w:hanging="851"/>
        <w:jc w:val="center"/>
        <w:rPr>
          <w:rFonts w:ascii="Times New Roman" w:hAnsi="Times New Roman" w:cs="Times New Roman"/>
          <w:b/>
          <w:i/>
          <w:spacing w:val="-5"/>
          <w:sz w:val="26"/>
          <w:szCs w:val="26"/>
        </w:rPr>
      </w:pPr>
    </w:p>
    <w:p w:rsidR="008B6119" w:rsidRPr="006915BA" w:rsidRDefault="008B6119" w:rsidP="008B6119">
      <w:pPr>
        <w:pStyle w:val="2"/>
        <w:keepNext/>
        <w:numPr>
          <w:ilvl w:val="1"/>
          <w:numId w:val="4"/>
        </w:numPr>
        <w:tabs>
          <w:tab w:val="left" w:pos="708"/>
        </w:tabs>
        <w:spacing w:after="0" w:line="240" w:lineRule="auto"/>
        <w:ind w:left="0" w:hanging="851"/>
        <w:jc w:val="center"/>
        <w:rPr>
          <w:rFonts w:ascii="Times New Roman" w:hAnsi="Times New Roman" w:cs="Times New Roman"/>
          <w:b/>
          <w:spacing w:val="-5"/>
          <w:sz w:val="26"/>
          <w:szCs w:val="26"/>
        </w:rPr>
      </w:pPr>
      <w:r w:rsidRPr="006915BA">
        <w:rPr>
          <w:rFonts w:ascii="Times New Roman" w:hAnsi="Times New Roman" w:cs="Times New Roman"/>
          <w:b/>
          <w:spacing w:val="-5"/>
          <w:sz w:val="26"/>
          <w:szCs w:val="26"/>
        </w:rPr>
        <w:t>2.5. Существующая система  сбора и утилизации ТБО</w:t>
      </w:r>
    </w:p>
    <w:p w:rsidR="008B6119" w:rsidRPr="006915BA" w:rsidRDefault="008B6119" w:rsidP="008B6119">
      <w:pPr>
        <w:pStyle w:val="2"/>
        <w:keepNext/>
        <w:numPr>
          <w:ilvl w:val="1"/>
          <w:numId w:val="4"/>
        </w:numPr>
        <w:tabs>
          <w:tab w:val="left" w:pos="708"/>
        </w:tabs>
        <w:spacing w:after="0" w:line="240" w:lineRule="auto"/>
        <w:ind w:left="0" w:hanging="851"/>
        <w:jc w:val="center"/>
        <w:rPr>
          <w:rFonts w:ascii="Times New Roman" w:hAnsi="Times New Roman" w:cs="Times New Roman"/>
          <w:b/>
          <w:spacing w:val="-5"/>
          <w:sz w:val="26"/>
          <w:szCs w:val="26"/>
        </w:rPr>
      </w:pPr>
      <w:r w:rsidRPr="006915BA">
        <w:rPr>
          <w:rFonts w:ascii="Times New Roman" w:hAnsi="Times New Roman" w:cs="Times New Roman"/>
          <w:b/>
          <w:spacing w:val="-5"/>
          <w:sz w:val="26"/>
          <w:szCs w:val="26"/>
        </w:rPr>
        <w:t>Ирбейского  сельсовета и перспектива ее развития.</w:t>
      </w:r>
    </w:p>
    <w:p w:rsidR="008B6119" w:rsidRPr="00F850DB" w:rsidRDefault="008B6119" w:rsidP="008B6119">
      <w:pPr>
        <w:pStyle w:val="a0"/>
      </w:pPr>
    </w:p>
    <w:p w:rsidR="008B6119" w:rsidRPr="00BA70A1" w:rsidRDefault="008B6119" w:rsidP="008B6119">
      <w:pPr>
        <w:pStyle w:val="a0"/>
        <w:spacing w:after="0" w:line="240" w:lineRule="auto"/>
        <w:ind w:firstLine="550"/>
        <w:jc w:val="both"/>
        <w:rPr>
          <w:rFonts w:ascii="Times New Roman" w:hAnsi="Times New Roman"/>
          <w:sz w:val="26"/>
          <w:szCs w:val="26"/>
        </w:rPr>
      </w:pPr>
      <w:r>
        <w:rPr>
          <w:rFonts w:ascii="Times New Roman" w:hAnsi="Times New Roman"/>
          <w:sz w:val="26"/>
          <w:szCs w:val="26"/>
        </w:rPr>
        <w:t xml:space="preserve">   </w:t>
      </w:r>
      <w:r w:rsidRPr="00BA70A1">
        <w:rPr>
          <w:rFonts w:ascii="Times New Roman" w:hAnsi="Times New Roman"/>
          <w:sz w:val="26"/>
          <w:szCs w:val="26"/>
        </w:rPr>
        <w:t xml:space="preserve">На территории </w:t>
      </w:r>
      <w:r>
        <w:rPr>
          <w:rFonts w:ascii="Times New Roman" w:hAnsi="Times New Roman"/>
          <w:sz w:val="26"/>
          <w:szCs w:val="26"/>
        </w:rPr>
        <w:t>Ирбей</w:t>
      </w:r>
      <w:r w:rsidRPr="00BA70A1">
        <w:rPr>
          <w:rFonts w:ascii="Times New Roman" w:hAnsi="Times New Roman"/>
          <w:sz w:val="26"/>
          <w:szCs w:val="26"/>
        </w:rPr>
        <w:t xml:space="preserve">ского сельсовета </w:t>
      </w:r>
      <w:r>
        <w:rPr>
          <w:rFonts w:ascii="Times New Roman" w:hAnsi="Times New Roman"/>
          <w:sz w:val="26"/>
          <w:szCs w:val="26"/>
        </w:rPr>
        <w:t xml:space="preserve">объект санкционированного размещения твердых бытовых отходов (ТБО) </w:t>
      </w:r>
      <w:r w:rsidRPr="00BA70A1">
        <w:rPr>
          <w:rFonts w:ascii="Times New Roman" w:hAnsi="Times New Roman"/>
          <w:sz w:val="26"/>
          <w:szCs w:val="26"/>
        </w:rPr>
        <w:t xml:space="preserve">имеется </w:t>
      </w:r>
      <w:r w:rsidRPr="003A2B42">
        <w:rPr>
          <w:rFonts w:ascii="Times New Roman" w:hAnsi="Times New Roman"/>
          <w:sz w:val="26"/>
          <w:szCs w:val="26"/>
        </w:rPr>
        <w:t>203 контейнера</w:t>
      </w:r>
      <w:r>
        <w:rPr>
          <w:rFonts w:ascii="Times New Roman" w:hAnsi="Times New Roman"/>
          <w:sz w:val="26"/>
          <w:szCs w:val="26"/>
        </w:rPr>
        <w:t xml:space="preserve">, </w:t>
      </w:r>
      <w:r w:rsidRPr="00BA70A1">
        <w:rPr>
          <w:rFonts w:ascii="Times New Roman" w:hAnsi="Times New Roman"/>
          <w:sz w:val="26"/>
          <w:szCs w:val="26"/>
        </w:rPr>
        <w:t xml:space="preserve">вывоз ТБО осуществляется с помощью </w:t>
      </w:r>
      <w:r w:rsidRPr="00F850DB">
        <w:rPr>
          <w:rFonts w:ascii="Times New Roman" w:hAnsi="Times New Roman"/>
          <w:sz w:val="26"/>
          <w:szCs w:val="26"/>
        </w:rPr>
        <w:t>ООО «Успех»</w:t>
      </w:r>
      <w:r>
        <w:rPr>
          <w:rFonts w:ascii="Times New Roman" w:hAnsi="Times New Roman"/>
          <w:sz w:val="26"/>
          <w:szCs w:val="26"/>
        </w:rPr>
        <w:t xml:space="preserve"> и ООО «</w:t>
      </w:r>
      <w:proofErr w:type="spellStart"/>
      <w:r>
        <w:rPr>
          <w:rFonts w:ascii="Times New Roman" w:hAnsi="Times New Roman"/>
          <w:sz w:val="26"/>
          <w:szCs w:val="26"/>
        </w:rPr>
        <w:t>Ирбейский</w:t>
      </w:r>
      <w:proofErr w:type="spellEnd"/>
      <w:r>
        <w:rPr>
          <w:rFonts w:ascii="Times New Roman" w:hAnsi="Times New Roman"/>
          <w:sz w:val="26"/>
          <w:szCs w:val="26"/>
        </w:rPr>
        <w:t xml:space="preserve"> коммунальный комплекс».</w:t>
      </w:r>
      <w:r w:rsidRPr="00BA70A1">
        <w:rPr>
          <w:rFonts w:ascii="Times New Roman" w:hAnsi="Times New Roman"/>
          <w:sz w:val="26"/>
          <w:szCs w:val="26"/>
        </w:rPr>
        <w:t xml:space="preserve">  </w:t>
      </w:r>
    </w:p>
    <w:p w:rsidR="008B6119" w:rsidRDefault="008B6119" w:rsidP="008B6119">
      <w:pPr>
        <w:pStyle w:val="a0"/>
        <w:spacing w:after="0" w:line="240" w:lineRule="auto"/>
        <w:jc w:val="both"/>
        <w:rPr>
          <w:rFonts w:ascii="Times New Roman" w:eastAsia="Times New Roman" w:hAnsi="Times New Roman"/>
          <w:color w:val="000000"/>
          <w:sz w:val="26"/>
          <w:szCs w:val="26"/>
        </w:rPr>
      </w:pPr>
      <w:r w:rsidRPr="00BA70A1">
        <w:rPr>
          <w:rFonts w:ascii="Times New Roman" w:hAnsi="Times New Roman"/>
          <w:sz w:val="26"/>
          <w:szCs w:val="26"/>
        </w:rPr>
        <w:t xml:space="preserve">  </w:t>
      </w:r>
      <w:r w:rsidRPr="00BA70A1">
        <w:rPr>
          <w:rFonts w:ascii="Times New Roman" w:eastAsia="Times New Roman" w:hAnsi="Times New Roman"/>
          <w:color w:val="000000"/>
          <w:sz w:val="26"/>
          <w:szCs w:val="26"/>
        </w:rPr>
        <w:t xml:space="preserve">           </w:t>
      </w:r>
      <w:r w:rsidRPr="006915BA">
        <w:rPr>
          <w:rFonts w:ascii="Times New Roman" w:eastAsia="Times New Roman" w:hAnsi="Times New Roman"/>
          <w:color w:val="000000"/>
          <w:sz w:val="26"/>
          <w:szCs w:val="26"/>
        </w:rPr>
        <w:t>Кроме того, на территории поселения имеются несанкционированные свалки и места захламления ТБО</w:t>
      </w:r>
      <w:r>
        <w:rPr>
          <w:rFonts w:ascii="Times New Roman" w:eastAsia="Times New Roman" w:hAnsi="Times New Roman"/>
          <w:color w:val="000000"/>
          <w:sz w:val="26"/>
          <w:szCs w:val="26"/>
        </w:rPr>
        <w:t>, которые</w:t>
      </w:r>
      <w:r w:rsidRPr="00BA70A1">
        <w:rPr>
          <w:rFonts w:ascii="Times New Roman" w:eastAsia="Times New Roman" w:hAnsi="Times New Roman"/>
          <w:color w:val="000000"/>
          <w:sz w:val="26"/>
          <w:szCs w:val="26"/>
        </w:rPr>
        <w:t xml:space="preserve"> </w:t>
      </w:r>
      <w:r w:rsidRPr="006915BA">
        <w:rPr>
          <w:rFonts w:ascii="Times New Roman" w:eastAsia="Times New Roman" w:hAnsi="Times New Roman"/>
          <w:color w:val="000000"/>
          <w:sz w:val="26"/>
          <w:szCs w:val="26"/>
        </w:rPr>
        <w:t>образую</w:t>
      </w:r>
      <w:r>
        <w:rPr>
          <w:rFonts w:ascii="Times New Roman" w:eastAsia="Times New Roman" w:hAnsi="Times New Roman"/>
          <w:color w:val="000000"/>
          <w:sz w:val="26"/>
          <w:szCs w:val="26"/>
        </w:rPr>
        <w:t>тся</w:t>
      </w:r>
      <w:r w:rsidRPr="006915BA">
        <w:rPr>
          <w:rFonts w:ascii="Times New Roman" w:eastAsia="Times New Roman" w:hAnsi="Times New Roman"/>
          <w:color w:val="000000"/>
          <w:sz w:val="26"/>
          <w:szCs w:val="26"/>
        </w:rPr>
        <w:t xml:space="preserve"> на территории поселения от деятельности человека (ТБО, строительный мусор, стекло, прочий мусор) убираются в </w:t>
      </w:r>
      <w:proofErr w:type="spellStart"/>
      <w:r w:rsidRPr="006915BA">
        <w:rPr>
          <w:rFonts w:ascii="Times New Roman" w:eastAsia="Times New Roman" w:hAnsi="Times New Roman"/>
          <w:color w:val="000000"/>
          <w:sz w:val="26"/>
          <w:szCs w:val="26"/>
        </w:rPr>
        <w:t>весеннее-летний</w:t>
      </w:r>
      <w:proofErr w:type="spellEnd"/>
      <w:r w:rsidRPr="006915BA">
        <w:rPr>
          <w:rFonts w:ascii="Times New Roman" w:eastAsia="Times New Roman" w:hAnsi="Times New Roman"/>
          <w:color w:val="000000"/>
          <w:sz w:val="26"/>
          <w:szCs w:val="26"/>
        </w:rPr>
        <w:t xml:space="preserve"> период силами и средствами Администрацией Ирбейского сельсовета..</w:t>
      </w:r>
      <w:r w:rsidRPr="00BA70A1">
        <w:rPr>
          <w:rFonts w:ascii="Times New Roman" w:eastAsia="Times New Roman" w:hAnsi="Times New Roman"/>
          <w:color w:val="000000"/>
          <w:sz w:val="26"/>
          <w:szCs w:val="26"/>
        </w:rPr>
        <w:t xml:space="preserve">  </w:t>
      </w:r>
    </w:p>
    <w:p w:rsidR="008B6119" w:rsidRPr="00BA70A1" w:rsidRDefault="008B6119" w:rsidP="008B6119">
      <w:pPr>
        <w:pStyle w:val="a0"/>
        <w:spacing w:after="0" w:line="240" w:lineRule="auto"/>
        <w:jc w:val="both"/>
        <w:rPr>
          <w:rFonts w:ascii="Times New Roman" w:hAnsi="Times New Roman"/>
          <w:b/>
          <w:sz w:val="26"/>
          <w:szCs w:val="26"/>
        </w:rPr>
      </w:pPr>
      <w:r w:rsidRPr="00BA70A1">
        <w:rPr>
          <w:rFonts w:ascii="Times New Roman" w:eastAsia="Times New Roman" w:hAnsi="Times New Roman"/>
          <w:color w:val="000000"/>
          <w:sz w:val="26"/>
          <w:szCs w:val="26"/>
        </w:rPr>
        <w:t xml:space="preserve">                                                                                                               </w:t>
      </w:r>
    </w:p>
    <w:p w:rsidR="008B6119" w:rsidRPr="006915BA" w:rsidRDefault="008B6119" w:rsidP="008B6119">
      <w:pPr>
        <w:widowControl w:val="0"/>
        <w:numPr>
          <w:ilvl w:val="1"/>
          <w:numId w:val="6"/>
        </w:numPr>
        <w:suppressAutoHyphens/>
        <w:spacing w:line="360" w:lineRule="atLeast"/>
        <w:jc w:val="center"/>
        <w:rPr>
          <w:b/>
          <w:sz w:val="26"/>
          <w:szCs w:val="26"/>
        </w:rPr>
      </w:pPr>
      <w:r w:rsidRPr="006915BA">
        <w:rPr>
          <w:b/>
          <w:sz w:val="26"/>
          <w:szCs w:val="26"/>
        </w:rPr>
        <w:t>Целевые показатели развития коммунальной инфраструктуры</w:t>
      </w:r>
    </w:p>
    <w:p w:rsidR="008B6119" w:rsidRPr="006915BA" w:rsidRDefault="008B6119" w:rsidP="008B6119">
      <w:pPr>
        <w:keepNext/>
        <w:spacing w:line="360" w:lineRule="atLeast"/>
        <w:jc w:val="center"/>
        <w:rPr>
          <w:b/>
          <w:bCs/>
          <w:sz w:val="26"/>
          <w:szCs w:val="26"/>
        </w:rPr>
      </w:pPr>
      <w:r w:rsidRPr="006915BA">
        <w:rPr>
          <w:b/>
          <w:sz w:val="26"/>
          <w:szCs w:val="26"/>
        </w:rPr>
        <w:t>3.1. Показатели качества поставляемого коммунального ресурса</w:t>
      </w:r>
    </w:p>
    <w:p w:rsidR="008B6119" w:rsidRPr="00BA70A1" w:rsidRDefault="008B6119" w:rsidP="008B6119">
      <w:pPr>
        <w:ind w:firstLine="839"/>
        <w:jc w:val="both"/>
        <w:rPr>
          <w:sz w:val="26"/>
          <w:szCs w:val="26"/>
        </w:rPr>
      </w:pPr>
      <w:r w:rsidRPr="00BA70A1">
        <w:rPr>
          <w:bCs/>
          <w:sz w:val="26"/>
          <w:szCs w:val="26"/>
        </w:rPr>
        <w:t>По качеству поставляемого ресурса, электроэнергия поставляется потребителям в соответствии с ГОСТ 13109-97 «Электроэнергия. Совместимость технических средств электромагнитная. Нормы качества электрической энергии в системах электроснабжения общего назначения» и другими нормативными документами.</w:t>
      </w:r>
    </w:p>
    <w:p w:rsidR="008B6119" w:rsidRPr="00BA70A1" w:rsidRDefault="008B6119" w:rsidP="008B6119">
      <w:pPr>
        <w:ind w:firstLine="708"/>
        <w:jc w:val="both"/>
        <w:rPr>
          <w:b/>
          <w:spacing w:val="-5"/>
          <w:sz w:val="26"/>
          <w:szCs w:val="26"/>
        </w:rPr>
      </w:pPr>
      <w:r w:rsidRPr="00BA70A1">
        <w:rPr>
          <w:sz w:val="26"/>
          <w:szCs w:val="26"/>
        </w:rPr>
        <w:t>При выработке тепловой энергии в</w:t>
      </w:r>
      <w:r w:rsidRPr="00BA70A1">
        <w:rPr>
          <w:bCs/>
          <w:sz w:val="26"/>
          <w:szCs w:val="26"/>
        </w:rPr>
        <w:t xml:space="preserve">оздействие на окружающую среду оказывается в пределах допустимых норм. Воздействие основных загрязняющих веществ на атмосферный воздух и разрешенных к сбросу в поверхностный водный объект не превышает разрешенных значений. </w:t>
      </w:r>
    </w:p>
    <w:p w:rsidR="008B6119" w:rsidRPr="00BA70A1" w:rsidRDefault="008B6119" w:rsidP="008B6119">
      <w:pPr>
        <w:keepNext/>
        <w:jc w:val="both"/>
        <w:rPr>
          <w:b/>
          <w:spacing w:val="-5"/>
          <w:sz w:val="26"/>
          <w:szCs w:val="26"/>
        </w:rPr>
      </w:pPr>
    </w:p>
    <w:p w:rsidR="008B6119" w:rsidRPr="006915BA" w:rsidRDefault="008B6119" w:rsidP="008B6119">
      <w:pPr>
        <w:keepNext/>
        <w:spacing w:line="360" w:lineRule="atLeast"/>
        <w:jc w:val="center"/>
        <w:rPr>
          <w:bCs/>
          <w:sz w:val="26"/>
          <w:szCs w:val="26"/>
        </w:rPr>
      </w:pPr>
      <w:r w:rsidRPr="006915BA">
        <w:rPr>
          <w:b/>
          <w:sz w:val="26"/>
          <w:szCs w:val="26"/>
        </w:rPr>
        <w:t xml:space="preserve">3.2.Показатели надежности систем </w:t>
      </w:r>
      <w:proofErr w:type="spellStart"/>
      <w:r w:rsidRPr="006915BA">
        <w:rPr>
          <w:b/>
          <w:sz w:val="26"/>
          <w:szCs w:val="26"/>
        </w:rPr>
        <w:t>ресурсоснабжения</w:t>
      </w:r>
      <w:proofErr w:type="spellEnd"/>
    </w:p>
    <w:p w:rsidR="008B6119" w:rsidRPr="00BA70A1" w:rsidRDefault="008B6119" w:rsidP="008B6119">
      <w:pPr>
        <w:ind w:firstLine="720"/>
        <w:jc w:val="both"/>
        <w:rPr>
          <w:b/>
          <w:sz w:val="26"/>
          <w:szCs w:val="26"/>
        </w:rPr>
      </w:pPr>
      <w:r w:rsidRPr="00BA70A1">
        <w:rPr>
          <w:bCs/>
          <w:sz w:val="26"/>
          <w:szCs w:val="26"/>
        </w:rPr>
        <w:t xml:space="preserve">Надежность и готовность систем </w:t>
      </w:r>
      <w:proofErr w:type="spellStart"/>
      <w:r w:rsidRPr="00BA70A1">
        <w:rPr>
          <w:bCs/>
          <w:sz w:val="26"/>
          <w:szCs w:val="26"/>
        </w:rPr>
        <w:t>ресурсоснабжения</w:t>
      </w:r>
      <w:proofErr w:type="spellEnd"/>
      <w:r w:rsidRPr="00BA70A1">
        <w:rPr>
          <w:bCs/>
          <w:sz w:val="26"/>
          <w:szCs w:val="26"/>
        </w:rPr>
        <w:t xml:space="preserve"> подтверждается ежегодно выдачей паспорта готовности к работе в осенне-зимний период после проверки комиссией по оценке готовности </w:t>
      </w:r>
      <w:proofErr w:type="spellStart"/>
      <w:r w:rsidRPr="00BA70A1">
        <w:rPr>
          <w:bCs/>
          <w:sz w:val="26"/>
          <w:szCs w:val="26"/>
        </w:rPr>
        <w:t>электро</w:t>
      </w:r>
      <w:proofErr w:type="spellEnd"/>
      <w:r w:rsidRPr="00BA70A1">
        <w:rPr>
          <w:bCs/>
          <w:sz w:val="26"/>
          <w:szCs w:val="26"/>
        </w:rPr>
        <w:t>- и теплоснабжающих организаций с участием органов исполнительной власти (</w:t>
      </w:r>
      <w:proofErr w:type="spellStart"/>
      <w:r w:rsidRPr="00BA70A1">
        <w:rPr>
          <w:bCs/>
          <w:sz w:val="26"/>
          <w:szCs w:val="26"/>
        </w:rPr>
        <w:t>Ростехнадзора</w:t>
      </w:r>
      <w:proofErr w:type="spellEnd"/>
      <w:r w:rsidRPr="00BA70A1">
        <w:rPr>
          <w:bCs/>
          <w:sz w:val="26"/>
          <w:szCs w:val="26"/>
        </w:rPr>
        <w:t xml:space="preserve">, МЧС). </w:t>
      </w:r>
    </w:p>
    <w:p w:rsidR="008B6119" w:rsidRPr="00BA70A1" w:rsidRDefault="008B6119" w:rsidP="008B6119">
      <w:pPr>
        <w:widowControl w:val="0"/>
        <w:tabs>
          <w:tab w:val="left" w:pos="1095"/>
        </w:tabs>
        <w:jc w:val="center"/>
        <w:rPr>
          <w:b/>
          <w:i/>
          <w:sz w:val="26"/>
          <w:szCs w:val="26"/>
        </w:rPr>
      </w:pPr>
      <w:r>
        <w:rPr>
          <w:b/>
          <w:sz w:val="26"/>
          <w:szCs w:val="26"/>
        </w:rPr>
        <w:t xml:space="preserve">                    </w:t>
      </w:r>
      <w:r w:rsidRPr="006915BA">
        <w:rPr>
          <w:b/>
          <w:sz w:val="26"/>
          <w:szCs w:val="26"/>
        </w:rPr>
        <w:t>4.</w:t>
      </w:r>
      <w:r>
        <w:rPr>
          <w:b/>
          <w:sz w:val="26"/>
          <w:szCs w:val="26"/>
        </w:rPr>
        <w:t xml:space="preserve"> </w:t>
      </w:r>
      <w:r w:rsidRPr="00BA70A1">
        <w:rPr>
          <w:b/>
          <w:sz w:val="26"/>
          <w:szCs w:val="26"/>
        </w:rPr>
        <w:t>Перспектива развития систем коммунальной инфраструктуры</w:t>
      </w:r>
    </w:p>
    <w:p w:rsidR="008B6119" w:rsidRPr="00BA70A1" w:rsidRDefault="008B6119" w:rsidP="008B6119">
      <w:pPr>
        <w:keepNext/>
        <w:tabs>
          <w:tab w:val="left" w:pos="3719"/>
        </w:tabs>
        <w:jc w:val="center"/>
        <w:rPr>
          <w:b/>
          <w:i/>
          <w:sz w:val="26"/>
          <w:szCs w:val="26"/>
        </w:rPr>
      </w:pPr>
    </w:p>
    <w:p w:rsidR="008B6119" w:rsidRPr="006915BA" w:rsidRDefault="008B6119" w:rsidP="008B6119">
      <w:pPr>
        <w:keepNext/>
        <w:tabs>
          <w:tab w:val="left" w:pos="3719"/>
        </w:tabs>
        <w:jc w:val="center"/>
        <w:rPr>
          <w:color w:val="000000"/>
          <w:spacing w:val="9"/>
          <w:sz w:val="26"/>
          <w:szCs w:val="26"/>
        </w:rPr>
      </w:pPr>
      <w:r w:rsidRPr="006915BA">
        <w:rPr>
          <w:b/>
          <w:sz w:val="26"/>
          <w:szCs w:val="26"/>
        </w:rPr>
        <w:t>4.1.  Перспективная схема теплоснабжения</w:t>
      </w:r>
    </w:p>
    <w:p w:rsidR="008B6119" w:rsidRPr="00BA70A1" w:rsidRDefault="008B6119" w:rsidP="008B6119">
      <w:pPr>
        <w:ind w:firstLine="720"/>
        <w:jc w:val="both"/>
        <w:rPr>
          <w:sz w:val="26"/>
          <w:szCs w:val="26"/>
        </w:rPr>
      </w:pPr>
      <w:r w:rsidRPr="00BA70A1">
        <w:rPr>
          <w:color w:val="000000"/>
          <w:spacing w:val="9"/>
          <w:sz w:val="26"/>
          <w:szCs w:val="26"/>
        </w:rPr>
        <w:t xml:space="preserve">Перспектива развития системы теплоснабжения </w:t>
      </w:r>
      <w:r>
        <w:rPr>
          <w:color w:val="000000"/>
          <w:spacing w:val="9"/>
          <w:sz w:val="26"/>
          <w:szCs w:val="26"/>
        </w:rPr>
        <w:t>Ирбейского</w:t>
      </w:r>
      <w:r w:rsidRPr="00BA70A1">
        <w:rPr>
          <w:color w:val="000000"/>
          <w:spacing w:val="9"/>
          <w:sz w:val="26"/>
          <w:szCs w:val="26"/>
        </w:rPr>
        <w:t xml:space="preserve"> сельсовета предоставит возможность предприятию коммунального хозяйства обеспечить потребности в дополнительном предоставлении услуг по </w:t>
      </w:r>
      <w:proofErr w:type="spellStart"/>
      <w:proofErr w:type="gramStart"/>
      <w:r w:rsidRPr="00BA70A1">
        <w:rPr>
          <w:color w:val="000000"/>
          <w:spacing w:val="9"/>
          <w:sz w:val="26"/>
          <w:szCs w:val="26"/>
        </w:rPr>
        <w:t>тепло-водоснабжению</w:t>
      </w:r>
      <w:proofErr w:type="spellEnd"/>
      <w:proofErr w:type="gramEnd"/>
      <w:r w:rsidRPr="00BA70A1">
        <w:rPr>
          <w:color w:val="000000"/>
          <w:spacing w:val="9"/>
          <w:sz w:val="26"/>
          <w:szCs w:val="26"/>
        </w:rPr>
        <w:t>, а также  обеспечить качественное бесперебойное предоставление коммунальных услуг потребителям.</w:t>
      </w:r>
    </w:p>
    <w:p w:rsidR="008B6119" w:rsidRDefault="008B6119" w:rsidP="008B6119">
      <w:pPr>
        <w:ind w:firstLine="708"/>
        <w:jc w:val="both"/>
        <w:rPr>
          <w:sz w:val="26"/>
          <w:szCs w:val="26"/>
        </w:rPr>
      </w:pPr>
      <w:r w:rsidRPr="00BA70A1">
        <w:rPr>
          <w:sz w:val="26"/>
          <w:szCs w:val="26"/>
        </w:rPr>
        <w:lastRenderedPageBreak/>
        <w:t>Реализация представленных проектов и мероприятий в сфере теплоснабжения позволит:</w:t>
      </w:r>
    </w:p>
    <w:p w:rsidR="008B6119" w:rsidRPr="00BA70A1" w:rsidRDefault="008B6119" w:rsidP="008B6119">
      <w:pPr>
        <w:ind w:firstLine="708"/>
        <w:jc w:val="both"/>
        <w:rPr>
          <w:sz w:val="26"/>
          <w:szCs w:val="26"/>
        </w:rPr>
      </w:pPr>
      <w:r>
        <w:rPr>
          <w:sz w:val="26"/>
          <w:szCs w:val="26"/>
        </w:rPr>
        <w:t xml:space="preserve">- </w:t>
      </w:r>
      <w:r w:rsidRPr="008E249E">
        <w:rPr>
          <w:sz w:val="26"/>
          <w:szCs w:val="26"/>
        </w:rPr>
        <w:t xml:space="preserve">выполнить </w:t>
      </w:r>
      <w:r>
        <w:rPr>
          <w:sz w:val="26"/>
          <w:szCs w:val="26"/>
        </w:rPr>
        <w:t xml:space="preserve">реконструкцию и </w:t>
      </w:r>
      <w:r w:rsidRPr="008E249E">
        <w:rPr>
          <w:sz w:val="26"/>
          <w:szCs w:val="26"/>
        </w:rPr>
        <w:t>капитальный р</w:t>
      </w:r>
      <w:r>
        <w:rPr>
          <w:sz w:val="26"/>
          <w:szCs w:val="26"/>
        </w:rPr>
        <w:t>емонт устаревших тепловых сетей;</w:t>
      </w:r>
    </w:p>
    <w:p w:rsidR="008B6119" w:rsidRPr="00BA70A1" w:rsidRDefault="008B6119" w:rsidP="008B6119">
      <w:pPr>
        <w:ind w:firstLine="708"/>
        <w:jc w:val="both"/>
        <w:rPr>
          <w:sz w:val="26"/>
          <w:szCs w:val="26"/>
        </w:rPr>
      </w:pPr>
      <w:r w:rsidRPr="00BA70A1">
        <w:rPr>
          <w:sz w:val="26"/>
          <w:szCs w:val="26"/>
        </w:rPr>
        <w:t>- повысить качество и надёжность предоставления коммунальных услуг;</w:t>
      </w:r>
    </w:p>
    <w:p w:rsidR="008B6119" w:rsidRPr="00BA70A1" w:rsidRDefault="008B6119" w:rsidP="008B6119">
      <w:pPr>
        <w:ind w:firstLine="708"/>
        <w:jc w:val="both"/>
        <w:rPr>
          <w:sz w:val="26"/>
          <w:szCs w:val="26"/>
        </w:rPr>
      </w:pPr>
      <w:r w:rsidRPr="00BA70A1">
        <w:rPr>
          <w:sz w:val="26"/>
          <w:szCs w:val="26"/>
        </w:rPr>
        <w:t>-  уменьшить  нормативные потери в тепловых сетях.</w:t>
      </w:r>
    </w:p>
    <w:p w:rsidR="008B6119" w:rsidRPr="00BA70A1" w:rsidRDefault="008B6119" w:rsidP="008B6119">
      <w:pPr>
        <w:jc w:val="both"/>
        <w:rPr>
          <w:b/>
          <w:sz w:val="26"/>
          <w:szCs w:val="26"/>
        </w:rPr>
      </w:pPr>
    </w:p>
    <w:p w:rsidR="008B6119" w:rsidRPr="00BA70A1" w:rsidRDefault="008B6119" w:rsidP="008B6119">
      <w:pPr>
        <w:keepNext/>
        <w:tabs>
          <w:tab w:val="left" w:pos="3719"/>
        </w:tabs>
        <w:jc w:val="center"/>
        <w:rPr>
          <w:sz w:val="26"/>
          <w:szCs w:val="26"/>
        </w:rPr>
      </w:pPr>
      <w:r w:rsidRPr="00BA70A1">
        <w:rPr>
          <w:b/>
          <w:i/>
          <w:sz w:val="26"/>
          <w:szCs w:val="26"/>
        </w:rPr>
        <w:t>4.2.  Перспективная схема водоснабжения</w:t>
      </w:r>
    </w:p>
    <w:p w:rsidR="008B6119" w:rsidRPr="00BA70A1" w:rsidRDefault="008B6119" w:rsidP="008B6119">
      <w:pPr>
        <w:pStyle w:val="a6"/>
        <w:ind w:firstLine="567"/>
        <w:jc w:val="both"/>
        <w:rPr>
          <w:rFonts w:ascii="Times New Roman" w:hAnsi="Times New Roman" w:cs="Times New Roman"/>
          <w:b/>
          <w:sz w:val="26"/>
          <w:szCs w:val="26"/>
        </w:rPr>
      </w:pPr>
      <w:r w:rsidRPr="00BA70A1">
        <w:rPr>
          <w:rFonts w:ascii="Times New Roman" w:hAnsi="Times New Roman" w:cs="Times New Roman"/>
          <w:sz w:val="26"/>
          <w:szCs w:val="26"/>
        </w:rPr>
        <w:t xml:space="preserve">Основные направления развития системы водоснабжения </w:t>
      </w:r>
      <w:r>
        <w:rPr>
          <w:rFonts w:ascii="Times New Roman" w:hAnsi="Times New Roman" w:cs="Times New Roman"/>
          <w:sz w:val="26"/>
          <w:szCs w:val="26"/>
        </w:rPr>
        <w:t>Ирбей</w:t>
      </w:r>
      <w:r w:rsidRPr="00BA70A1">
        <w:rPr>
          <w:rFonts w:ascii="Times New Roman" w:hAnsi="Times New Roman" w:cs="Times New Roman"/>
          <w:sz w:val="26"/>
          <w:szCs w:val="26"/>
        </w:rPr>
        <w:t>ского сельсовета  предусматривают:</w:t>
      </w:r>
      <w:r w:rsidRPr="00BA70A1">
        <w:rPr>
          <w:rFonts w:ascii="Times New Roman" w:hAnsi="Times New Roman" w:cs="Times New Roman"/>
          <w:b/>
          <w:sz w:val="26"/>
          <w:szCs w:val="26"/>
        </w:rPr>
        <w:t xml:space="preserve">    </w:t>
      </w:r>
    </w:p>
    <w:p w:rsidR="008B6119" w:rsidRDefault="008B6119" w:rsidP="008B6119">
      <w:pPr>
        <w:pStyle w:val="a6"/>
        <w:ind w:firstLine="567"/>
        <w:jc w:val="both"/>
        <w:rPr>
          <w:rFonts w:ascii="Times New Roman" w:hAnsi="Times New Roman" w:cs="Times New Roman"/>
          <w:sz w:val="26"/>
          <w:szCs w:val="26"/>
        </w:rPr>
      </w:pPr>
      <w:r w:rsidRPr="00BA70A1">
        <w:rPr>
          <w:rFonts w:ascii="Times New Roman" w:hAnsi="Times New Roman" w:cs="Times New Roman"/>
          <w:sz w:val="26"/>
          <w:szCs w:val="26"/>
        </w:rPr>
        <w:t>-реконструкция водопроводной сети с применением труб из современных материалов;</w:t>
      </w:r>
    </w:p>
    <w:p w:rsidR="008B6119" w:rsidRPr="00BA70A1" w:rsidRDefault="008B6119" w:rsidP="008B6119">
      <w:pPr>
        <w:pStyle w:val="a6"/>
        <w:ind w:firstLine="567"/>
        <w:jc w:val="both"/>
        <w:rPr>
          <w:rFonts w:ascii="Times New Roman" w:hAnsi="Times New Roman" w:cs="Times New Roman"/>
          <w:sz w:val="26"/>
          <w:szCs w:val="26"/>
        </w:rPr>
      </w:pPr>
      <w:r>
        <w:rPr>
          <w:rFonts w:ascii="Times New Roman" w:hAnsi="Times New Roman" w:cs="Times New Roman"/>
          <w:sz w:val="26"/>
          <w:szCs w:val="26"/>
        </w:rPr>
        <w:t xml:space="preserve">- </w:t>
      </w:r>
      <w:r w:rsidRPr="00204015">
        <w:rPr>
          <w:rFonts w:ascii="Times New Roman" w:hAnsi="Times New Roman" w:cs="Times New Roman"/>
          <w:sz w:val="26"/>
          <w:szCs w:val="26"/>
        </w:rPr>
        <w:t>установ</w:t>
      </w:r>
      <w:r>
        <w:rPr>
          <w:rFonts w:ascii="Times New Roman" w:hAnsi="Times New Roman" w:cs="Times New Roman"/>
          <w:sz w:val="26"/>
          <w:szCs w:val="26"/>
        </w:rPr>
        <w:t>ку</w:t>
      </w:r>
      <w:r w:rsidRPr="00204015">
        <w:rPr>
          <w:rFonts w:ascii="Times New Roman" w:hAnsi="Times New Roman" w:cs="Times New Roman"/>
          <w:sz w:val="26"/>
          <w:szCs w:val="26"/>
        </w:rPr>
        <w:t xml:space="preserve"> прибор</w:t>
      </w:r>
      <w:r>
        <w:rPr>
          <w:rFonts w:ascii="Times New Roman" w:hAnsi="Times New Roman" w:cs="Times New Roman"/>
          <w:sz w:val="26"/>
          <w:szCs w:val="26"/>
        </w:rPr>
        <w:t>ов</w:t>
      </w:r>
      <w:r w:rsidRPr="00204015">
        <w:rPr>
          <w:rFonts w:ascii="Times New Roman" w:hAnsi="Times New Roman" w:cs="Times New Roman"/>
          <w:sz w:val="26"/>
          <w:szCs w:val="26"/>
        </w:rPr>
        <w:t xml:space="preserve"> учета на источниках водоснабжения, а также  у частных абонентов</w:t>
      </w:r>
    </w:p>
    <w:p w:rsidR="008B6119" w:rsidRPr="00BA70A1" w:rsidRDefault="008B6119" w:rsidP="008B6119">
      <w:pPr>
        <w:jc w:val="both"/>
        <w:rPr>
          <w:sz w:val="26"/>
          <w:szCs w:val="26"/>
        </w:rPr>
      </w:pPr>
      <w:r>
        <w:rPr>
          <w:sz w:val="26"/>
          <w:szCs w:val="26"/>
        </w:rPr>
        <w:t xml:space="preserve">           </w:t>
      </w:r>
      <w:r w:rsidRPr="00BA70A1">
        <w:rPr>
          <w:sz w:val="26"/>
          <w:szCs w:val="26"/>
        </w:rPr>
        <w:t>Реализация представленных проектов и мероприятий в сфере водоснабжения  позволит:</w:t>
      </w:r>
    </w:p>
    <w:p w:rsidR="008B6119" w:rsidRPr="00BA70A1" w:rsidRDefault="008B6119" w:rsidP="008B6119">
      <w:pPr>
        <w:pStyle w:val="a6"/>
        <w:ind w:firstLine="567"/>
        <w:jc w:val="both"/>
        <w:rPr>
          <w:rFonts w:ascii="Times New Roman" w:hAnsi="Times New Roman" w:cs="Times New Roman"/>
          <w:sz w:val="26"/>
          <w:szCs w:val="26"/>
        </w:rPr>
      </w:pPr>
      <w:r w:rsidRPr="00BA70A1">
        <w:rPr>
          <w:rFonts w:ascii="Times New Roman" w:hAnsi="Times New Roman" w:cs="Times New Roman"/>
          <w:sz w:val="26"/>
          <w:szCs w:val="26"/>
        </w:rPr>
        <w:t>- повысить надежность систем водоснабжения;</w:t>
      </w:r>
    </w:p>
    <w:p w:rsidR="008B6119" w:rsidRPr="00BA70A1" w:rsidRDefault="008B6119" w:rsidP="008B6119">
      <w:pPr>
        <w:pStyle w:val="a6"/>
        <w:ind w:firstLine="567"/>
        <w:jc w:val="both"/>
        <w:rPr>
          <w:rFonts w:ascii="Times New Roman" w:hAnsi="Times New Roman" w:cs="Times New Roman"/>
          <w:sz w:val="26"/>
          <w:szCs w:val="26"/>
        </w:rPr>
      </w:pPr>
      <w:r w:rsidRPr="00BA70A1">
        <w:rPr>
          <w:rFonts w:ascii="Times New Roman" w:hAnsi="Times New Roman" w:cs="Times New Roman"/>
          <w:sz w:val="26"/>
          <w:szCs w:val="26"/>
        </w:rPr>
        <w:t>- повысить экологическую безопасность в муниципальном образовании;</w:t>
      </w:r>
    </w:p>
    <w:p w:rsidR="008B6119" w:rsidRPr="00BA70A1" w:rsidRDefault="008B6119" w:rsidP="008B6119">
      <w:pPr>
        <w:pStyle w:val="a6"/>
        <w:ind w:firstLine="567"/>
        <w:jc w:val="both"/>
        <w:rPr>
          <w:rFonts w:ascii="Times New Roman" w:hAnsi="Times New Roman" w:cs="Times New Roman"/>
          <w:sz w:val="26"/>
          <w:szCs w:val="26"/>
        </w:rPr>
      </w:pPr>
      <w:r w:rsidRPr="00BA70A1">
        <w:rPr>
          <w:rFonts w:ascii="Times New Roman" w:hAnsi="Times New Roman" w:cs="Times New Roman"/>
          <w:sz w:val="26"/>
          <w:szCs w:val="26"/>
        </w:rPr>
        <w:t xml:space="preserve">- повысить качество питьевой воды в соответствии с установленными нормативами </w:t>
      </w:r>
      <w:proofErr w:type="spellStart"/>
      <w:r w:rsidRPr="00BA70A1">
        <w:rPr>
          <w:rFonts w:ascii="Times New Roman" w:hAnsi="Times New Roman" w:cs="Times New Roman"/>
          <w:sz w:val="26"/>
          <w:szCs w:val="26"/>
        </w:rPr>
        <w:t>СанПиН</w:t>
      </w:r>
      <w:proofErr w:type="spellEnd"/>
      <w:r w:rsidRPr="00BA70A1">
        <w:rPr>
          <w:rFonts w:ascii="Times New Roman" w:hAnsi="Times New Roman" w:cs="Times New Roman"/>
          <w:sz w:val="26"/>
          <w:szCs w:val="26"/>
        </w:rPr>
        <w:t>;</w:t>
      </w:r>
    </w:p>
    <w:p w:rsidR="008B6119" w:rsidRPr="00BA70A1" w:rsidRDefault="008B6119" w:rsidP="008B6119">
      <w:pPr>
        <w:pStyle w:val="a6"/>
        <w:tabs>
          <w:tab w:val="left" w:pos="708"/>
          <w:tab w:val="left" w:pos="1416"/>
          <w:tab w:val="left" w:pos="2124"/>
          <w:tab w:val="left" w:pos="2832"/>
          <w:tab w:val="left" w:pos="3540"/>
          <w:tab w:val="left" w:pos="4435"/>
        </w:tabs>
        <w:ind w:firstLine="567"/>
        <w:jc w:val="both"/>
        <w:rPr>
          <w:rFonts w:ascii="Times New Roman" w:hAnsi="Times New Roman" w:cs="Times New Roman"/>
          <w:sz w:val="26"/>
          <w:szCs w:val="26"/>
        </w:rPr>
      </w:pPr>
      <w:r w:rsidRPr="00BA70A1">
        <w:rPr>
          <w:rFonts w:ascii="Times New Roman" w:hAnsi="Times New Roman" w:cs="Times New Roman"/>
          <w:sz w:val="26"/>
          <w:szCs w:val="26"/>
        </w:rPr>
        <w:t>- снизить уровень потерь воды;</w:t>
      </w:r>
      <w:r w:rsidRPr="00BA70A1">
        <w:rPr>
          <w:rFonts w:ascii="Times New Roman" w:hAnsi="Times New Roman" w:cs="Times New Roman"/>
          <w:sz w:val="26"/>
          <w:szCs w:val="26"/>
        </w:rPr>
        <w:tab/>
      </w:r>
    </w:p>
    <w:p w:rsidR="008B6119" w:rsidRPr="00BA70A1" w:rsidRDefault="008B6119" w:rsidP="008B6119">
      <w:pPr>
        <w:pStyle w:val="a6"/>
        <w:ind w:firstLine="567"/>
        <w:jc w:val="both"/>
        <w:rPr>
          <w:rFonts w:ascii="Times New Roman" w:hAnsi="Times New Roman" w:cs="Times New Roman"/>
          <w:sz w:val="26"/>
          <w:szCs w:val="26"/>
        </w:rPr>
      </w:pPr>
      <w:r w:rsidRPr="00BA70A1">
        <w:rPr>
          <w:rFonts w:ascii="Times New Roman" w:hAnsi="Times New Roman" w:cs="Times New Roman"/>
          <w:sz w:val="26"/>
          <w:szCs w:val="26"/>
        </w:rPr>
        <w:t xml:space="preserve">- сократить эксплуатационные расходы на единицу продукции; </w:t>
      </w:r>
    </w:p>
    <w:p w:rsidR="008B6119" w:rsidRPr="00BA70A1" w:rsidRDefault="008B6119" w:rsidP="008B6119">
      <w:pPr>
        <w:ind w:firstLine="550"/>
        <w:jc w:val="both"/>
        <w:rPr>
          <w:sz w:val="26"/>
          <w:szCs w:val="26"/>
        </w:rPr>
      </w:pPr>
      <w:r w:rsidRPr="00BA70A1">
        <w:rPr>
          <w:sz w:val="26"/>
          <w:szCs w:val="26"/>
        </w:rPr>
        <w:t xml:space="preserve">- обеспечить доступность подключения к системе новых потребителей в условиях его роста. </w:t>
      </w:r>
    </w:p>
    <w:p w:rsidR="008B6119" w:rsidRPr="00BA70A1" w:rsidRDefault="008B6119" w:rsidP="008B6119">
      <w:pPr>
        <w:pStyle w:val="21"/>
        <w:rPr>
          <w:sz w:val="26"/>
          <w:szCs w:val="26"/>
        </w:rPr>
      </w:pPr>
    </w:p>
    <w:p w:rsidR="008B6119" w:rsidRPr="00BA70A1" w:rsidRDefault="008B6119" w:rsidP="008B6119">
      <w:pPr>
        <w:jc w:val="center"/>
        <w:rPr>
          <w:sz w:val="26"/>
          <w:szCs w:val="26"/>
        </w:rPr>
      </w:pPr>
      <w:r w:rsidRPr="00BA70A1">
        <w:rPr>
          <w:b/>
          <w:bCs/>
          <w:sz w:val="26"/>
          <w:szCs w:val="26"/>
        </w:rPr>
        <w:t>5. Расчет критериев доступности</w:t>
      </w:r>
    </w:p>
    <w:p w:rsidR="008B6119" w:rsidRPr="00BA70A1" w:rsidRDefault="008B6119" w:rsidP="008B6119">
      <w:pPr>
        <w:ind w:firstLine="708"/>
        <w:jc w:val="both"/>
        <w:rPr>
          <w:sz w:val="26"/>
          <w:szCs w:val="26"/>
        </w:rPr>
      </w:pPr>
      <w:proofErr w:type="gramStart"/>
      <w:r w:rsidRPr="00BA70A1">
        <w:rPr>
          <w:sz w:val="26"/>
          <w:szCs w:val="26"/>
        </w:rPr>
        <w:t>Постановлением Правительства РФ от 28.08.2009 г. № 708 «Об утверждении основ формирования предельных индексов изменения размера платы граждан за коммунальные услуги» доступность для граждан платы за коммунальные услуги определяется на основе устанавливаемой органами исполнительной власти субъектов Российской Федерации системы критериев доступности для населения платы за коммунальные услуги (далее - критерии доступности), в которую включаются, в том числе, следующие критерии доступности:</w:t>
      </w:r>
      <w:proofErr w:type="gramEnd"/>
    </w:p>
    <w:p w:rsidR="008B6119" w:rsidRPr="00BA70A1" w:rsidRDefault="008B6119" w:rsidP="008B6119">
      <w:pPr>
        <w:jc w:val="both"/>
        <w:rPr>
          <w:sz w:val="26"/>
          <w:szCs w:val="26"/>
        </w:rPr>
      </w:pPr>
      <w:r w:rsidRPr="00BA70A1">
        <w:rPr>
          <w:sz w:val="26"/>
          <w:szCs w:val="26"/>
        </w:rPr>
        <w:t>а) доля расходов на коммунальные услуги в совокупном доходе семьи;</w:t>
      </w:r>
    </w:p>
    <w:p w:rsidR="008B6119" w:rsidRPr="00BA70A1" w:rsidRDefault="008B6119" w:rsidP="008B6119">
      <w:pPr>
        <w:jc w:val="both"/>
        <w:rPr>
          <w:sz w:val="26"/>
          <w:szCs w:val="26"/>
        </w:rPr>
      </w:pPr>
      <w:r w:rsidRPr="00BA70A1">
        <w:rPr>
          <w:sz w:val="26"/>
          <w:szCs w:val="26"/>
        </w:rPr>
        <w:t>б) доля населения с доходами ниже прожиточного минимума;</w:t>
      </w:r>
    </w:p>
    <w:p w:rsidR="008B6119" w:rsidRPr="00BA70A1" w:rsidRDefault="008B6119" w:rsidP="008B6119">
      <w:pPr>
        <w:jc w:val="both"/>
        <w:rPr>
          <w:sz w:val="26"/>
          <w:szCs w:val="26"/>
        </w:rPr>
      </w:pPr>
      <w:r w:rsidRPr="00BA70A1">
        <w:rPr>
          <w:sz w:val="26"/>
          <w:szCs w:val="26"/>
        </w:rPr>
        <w:t>в) уровень собираемости платежей за коммунальные услуги;</w:t>
      </w:r>
    </w:p>
    <w:p w:rsidR="008B6119" w:rsidRPr="00BA70A1" w:rsidRDefault="008B6119" w:rsidP="008B6119">
      <w:pPr>
        <w:jc w:val="both"/>
        <w:rPr>
          <w:sz w:val="26"/>
          <w:szCs w:val="26"/>
        </w:rPr>
      </w:pPr>
      <w:r w:rsidRPr="00BA70A1">
        <w:rPr>
          <w:sz w:val="26"/>
          <w:szCs w:val="26"/>
        </w:rPr>
        <w:t>г) доля получателей субсидий на оплату коммунальных услуг в общей численности населения.</w:t>
      </w:r>
    </w:p>
    <w:p w:rsidR="008B6119" w:rsidRPr="00BA70A1" w:rsidRDefault="008B6119" w:rsidP="008B6119">
      <w:pPr>
        <w:jc w:val="both"/>
        <w:rPr>
          <w:sz w:val="26"/>
          <w:szCs w:val="26"/>
        </w:rPr>
      </w:pPr>
      <w:r w:rsidRPr="00BA70A1">
        <w:rPr>
          <w:sz w:val="26"/>
          <w:szCs w:val="26"/>
        </w:rPr>
        <w:t xml:space="preserve">      При этом критерии доступности коммунальных услуг для населения в соответствии с указанным постановлением оцениваются на основе следующих показателей:</w:t>
      </w:r>
    </w:p>
    <w:p w:rsidR="008B6119" w:rsidRPr="00BA70A1" w:rsidRDefault="008B6119" w:rsidP="008B6119">
      <w:pPr>
        <w:jc w:val="both"/>
        <w:rPr>
          <w:sz w:val="26"/>
          <w:szCs w:val="26"/>
        </w:rPr>
      </w:pPr>
      <w:r w:rsidRPr="00BA70A1">
        <w:rPr>
          <w:sz w:val="26"/>
          <w:szCs w:val="26"/>
        </w:rPr>
        <w:t>- уровень благоустройства жилищного фонда;</w:t>
      </w:r>
    </w:p>
    <w:p w:rsidR="008B6119" w:rsidRPr="00BA70A1" w:rsidRDefault="008B6119" w:rsidP="008B6119">
      <w:pPr>
        <w:jc w:val="both"/>
        <w:rPr>
          <w:sz w:val="26"/>
          <w:szCs w:val="26"/>
        </w:rPr>
      </w:pPr>
      <w:r w:rsidRPr="00BA70A1">
        <w:rPr>
          <w:sz w:val="26"/>
          <w:szCs w:val="26"/>
        </w:rPr>
        <w:t>- коэффициент обеспечения текущей потребности в услугах;</w:t>
      </w:r>
    </w:p>
    <w:p w:rsidR="008B6119" w:rsidRPr="00BA70A1" w:rsidRDefault="008B6119" w:rsidP="008B6119">
      <w:pPr>
        <w:jc w:val="both"/>
        <w:rPr>
          <w:sz w:val="26"/>
          <w:szCs w:val="26"/>
        </w:rPr>
      </w:pPr>
      <w:r w:rsidRPr="00BA70A1">
        <w:rPr>
          <w:sz w:val="26"/>
          <w:szCs w:val="26"/>
        </w:rPr>
        <w:t>- коэффициент покрытия прогнозной потребности в услугах;</w:t>
      </w:r>
    </w:p>
    <w:p w:rsidR="008B6119" w:rsidRPr="00BA70A1" w:rsidRDefault="008B6119" w:rsidP="008B6119">
      <w:pPr>
        <w:jc w:val="both"/>
        <w:rPr>
          <w:sz w:val="26"/>
          <w:szCs w:val="26"/>
        </w:rPr>
      </w:pPr>
      <w:r w:rsidRPr="00BA70A1">
        <w:rPr>
          <w:sz w:val="26"/>
          <w:szCs w:val="26"/>
        </w:rPr>
        <w:t>- коэффициент покупательской способности граждан.</w:t>
      </w:r>
    </w:p>
    <w:p w:rsidR="008B6119" w:rsidRPr="00BA70A1" w:rsidRDefault="008B6119" w:rsidP="008B6119">
      <w:pPr>
        <w:jc w:val="both"/>
        <w:rPr>
          <w:sz w:val="26"/>
          <w:szCs w:val="26"/>
        </w:rPr>
      </w:pPr>
      <w:r w:rsidRPr="00BA70A1">
        <w:rPr>
          <w:sz w:val="26"/>
          <w:szCs w:val="26"/>
        </w:rPr>
        <w:t xml:space="preserve">     Критерии достаточности и качества предоставления услуг оценивается на основе коэффициента соответствия параметров производственной программы нормативным параметрам качества услуг.</w:t>
      </w:r>
    </w:p>
    <w:p w:rsidR="008B6119" w:rsidRPr="00BA70A1" w:rsidRDefault="008B6119" w:rsidP="008B6119">
      <w:pPr>
        <w:jc w:val="both"/>
        <w:rPr>
          <w:sz w:val="26"/>
          <w:szCs w:val="26"/>
        </w:rPr>
      </w:pPr>
      <w:r w:rsidRPr="00BA70A1">
        <w:rPr>
          <w:sz w:val="26"/>
          <w:szCs w:val="26"/>
        </w:rPr>
        <w:lastRenderedPageBreak/>
        <w:t xml:space="preserve">     В рамках настоящей программы доступность ресурсов определена по совокупным показателям и характеризуется следующими основными параметрами:</w:t>
      </w:r>
    </w:p>
    <w:p w:rsidR="008B6119" w:rsidRPr="00BA70A1" w:rsidRDefault="008B6119" w:rsidP="008B6119">
      <w:pPr>
        <w:jc w:val="both"/>
        <w:rPr>
          <w:sz w:val="26"/>
          <w:szCs w:val="26"/>
        </w:rPr>
      </w:pPr>
      <w:r w:rsidRPr="00BA70A1">
        <w:rPr>
          <w:sz w:val="26"/>
          <w:szCs w:val="26"/>
        </w:rPr>
        <w:t>-  уровень благоустройства жилищного фонда – 45%</w:t>
      </w:r>
    </w:p>
    <w:p w:rsidR="008B6119" w:rsidRPr="00BA70A1" w:rsidRDefault="008B6119" w:rsidP="008B6119">
      <w:pPr>
        <w:jc w:val="both"/>
        <w:rPr>
          <w:sz w:val="26"/>
          <w:szCs w:val="26"/>
        </w:rPr>
      </w:pPr>
      <w:r w:rsidRPr="00BA70A1">
        <w:rPr>
          <w:sz w:val="26"/>
          <w:szCs w:val="26"/>
        </w:rPr>
        <w:t>-  коэффициент обеспечения потребности в услугах – 75%</w:t>
      </w:r>
    </w:p>
    <w:p w:rsidR="008B6119" w:rsidRPr="00BA70A1" w:rsidRDefault="008B6119" w:rsidP="008B6119">
      <w:pPr>
        <w:jc w:val="both"/>
        <w:rPr>
          <w:sz w:val="26"/>
          <w:szCs w:val="26"/>
        </w:rPr>
      </w:pPr>
      <w:r w:rsidRPr="00BA70A1">
        <w:rPr>
          <w:sz w:val="26"/>
          <w:szCs w:val="26"/>
        </w:rPr>
        <w:t>- доля расходов на коммунальные услуги в совокупном доходе семьи – 2</w:t>
      </w:r>
      <w:r>
        <w:rPr>
          <w:sz w:val="26"/>
          <w:szCs w:val="26"/>
        </w:rPr>
        <w:t>2</w:t>
      </w:r>
      <w:r w:rsidRPr="00BA70A1">
        <w:rPr>
          <w:sz w:val="26"/>
          <w:szCs w:val="26"/>
        </w:rPr>
        <w:t>%;</w:t>
      </w:r>
    </w:p>
    <w:p w:rsidR="008B6119" w:rsidRPr="00BA70A1" w:rsidRDefault="008B6119" w:rsidP="008B6119">
      <w:pPr>
        <w:jc w:val="both"/>
        <w:rPr>
          <w:sz w:val="26"/>
          <w:szCs w:val="26"/>
        </w:rPr>
      </w:pPr>
      <w:r w:rsidRPr="00BA70A1">
        <w:rPr>
          <w:sz w:val="26"/>
          <w:szCs w:val="26"/>
        </w:rPr>
        <w:t xml:space="preserve"> -  уровень собираемости платежей за коммунальные услуги – </w:t>
      </w:r>
      <w:r>
        <w:rPr>
          <w:sz w:val="26"/>
          <w:szCs w:val="26"/>
        </w:rPr>
        <w:t>80</w:t>
      </w:r>
      <w:r w:rsidRPr="00BA70A1">
        <w:rPr>
          <w:sz w:val="26"/>
          <w:szCs w:val="26"/>
        </w:rPr>
        <w:t>%.</w:t>
      </w:r>
    </w:p>
    <w:p w:rsidR="008B6119" w:rsidRPr="00BA70A1" w:rsidRDefault="008B6119" w:rsidP="008B6119">
      <w:pPr>
        <w:ind w:firstLine="708"/>
        <w:rPr>
          <w:sz w:val="26"/>
          <w:szCs w:val="26"/>
        </w:rPr>
      </w:pPr>
      <w:r w:rsidRPr="00BA70A1">
        <w:rPr>
          <w:sz w:val="26"/>
          <w:szCs w:val="26"/>
        </w:rPr>
        <w:t>Приведенные данные свидетельствуют о доступности коммунальных ресурсов для населения.</w:t>
      </w:r>
    </w:p>
    <w:p w:rsidR="008B6119" w:rsidRPr="00BA70A1" w:rsidRDefault="008B6119" w:rsidP="008B6119">
      <w:pPr>
        <w:pStyle w:val="a6"/>
        <w:ind w:firstLine="708"/>
        <w:rPr>
          <w:rFonts w:ascii="Times New Roman" w:hAnsi="Times New Roman" w:cs="Times New Roman"/>
          <w:sz w:val="26"/>
          <w:szCs w:val="26"/>
        </w:rPr>
      </w:pPr>
    </w:p>
    <w:p w:rsidR="008B6119" w:rsidRPr="00BA70A1" w:rsidRDefault="008B6119" w:rsidP="008B6119">
      <w:pPr>
        <w:keepNext/>
        <w:tabs>
          <w:tab w:val="left" w:pos="3719"/>
        </w:tabs>
        <w:ind w:left="450"/>
        <w:jc w:val="center"/>
        <w:rPr>
          <w:sz w:val="26"/>
          <w:szCs w:val="26"/>
        </w:rPr>
      </w:pPr>
      <w:r>
        <w:rPr>
          <w:b/>
          <w:sz w:val="26"/>
          <w:szCs w:val="26"/>
        </w:rPr>
        <w:t>5</w:t>
      </w:r>
      <w:r w:rsidRPr="00BA70A1">
        <w:rPr>
          <w:b/>
          <w:sz w:val="26"/>
          <w:szCs w:val="26"/>
        </w:rPr>
        <w:t>.Финансовые потребности для реализации программы</w:t>
      </w:r>
    </w:p>
    <w:p w:rsidR="008B6119" w:rsidRDefault="008B6119" w:rsidP="008B6119">
      <w:pPr>
        <w:ind w:firstLine="709"/>
        <w:jc w:val="both"/>
        <w:rPr>
          <w:sz w:val="26"/>
          <w:szCs w:val="26"/>
        </w:rPr>
      </w:pPr>
    </w:p>
    <w:p w:rsidR="008B6119" w:rsidRPr="00BA70A1" w:rsidRDefault="008B6119" w:rsidP="008B6119">
      <w:pPr>
        <w:ind w:firstLine="709"/>
        <w:jc w:val="both"/>
        <w:rPr>
          <w:sz w:val="26"/>
          <w:szCs w:val="26"/>
        </w:rPr>
      </w:pPr>
      <w:r>
        <w:rPr>
          <w:sz w:val="26"/>
          <w:szCs w:val="26"/>
        </w:rPr>
        <w:t xml:space="preserve">Финансирование мероприятий Программы осуществляется за счет средств Ирбейского сельсовета с привлечением средств </w:t>
      </w:r>
      <w:r w:rsidRPr="003A2B42">
        <w:rPr>
          <w:sz w:val="26"/>
          <w:szCs w:val="26"/>
        </w:rPr>
        <w:t>бюджетов различных уровней</w:t>
      </w:r>
      <w:r>
        <w:rPr>
          <w:sz w:val="26"/>
          <w:szCs w:val="26"/>
        </w:rPr>
        <w:t xml:space="preserve">. Финансирование из краевого и районного бюджетов предусмотрено в виде субсидий местному бюджету на условиях </w:t>
      </w:r>
      <w:proofErr w:type="spellStart"/>
      <w:r>
        <w:rPr>
          <w:sz w:val="26"/>
          <w:szCs w:val="26"/>
        </w:rPr>
        <w:t>софинансирования</w:t>
      </w:r>
      <w:proofErr w:type="spellEnd"/>
      <w:r>
        <w:rPr>
          <w:sz w:val="26"/>
          <w:szCs w:val="26"/>
        </w:rPr>
        <w:t xml:space="preserve">. </w:t>
      </w:r>
      <w:r w:rsidRPr="00BA70A1">
        <w:rPr>
          <w:sz w:val="26"/>
          <w:szCs w:val="26"/>
        </w:rPr>
        <w:t>Для реализации мероприятий программы в период с 2016-20</w:t>
      </w:r>
      <w:r>
        <w:rPr>
          <w:sz w:val="26"/>
          <w:szCs w:val="26"/>
        </w:rPr>
        <w:t>20</w:t>
      </w:r>
      <w:r w:rsidRPr="00BA70A1">
        <w:rPr>
          <w:sz w:val="26"/>
          <w:szCs w:val="26"/>
        </w:rPr>
        <w:t xml:space="preserve">  года и на перспективу в части модернизации (реконструкции) систем коммунальной инфраструктуры потребуется </w:t>
      </w:r>
      <w:r w:rsidRPr="00BA70A1">
        <w:rPr>
          <w:b/>
          <w:sz w:val="26"/>
          <w:szCs w:val="26"/>
        </w:rPr>
        <w:t xml:space="preserve"> </w:t>
      </w:r>
      <w:r w:rsidRPr="00BA70A1">
        <w:rPr>
          <w:sz w:val="26"/>
          <w:szCs w:val="26"/>
        </w:rPr>
        <w:t xml:space="preserve">     </w:t>
      </w:r>
      <w:proofErr w:type="spellStart"/>
      <w:r>
        <w:rPr>
          <w:sz w:val="26"/>
          <w:szCs w:val="26"/>
        </w:rPr>
        <w:t>____________</w:t>
      </w:r>
      <w:r w:rsidRPr="00BA70A1">
        <w:rPr>
          <w:sz w:val="26"/>
          <w:szCs w:val="26"/>
        </w:rPr>
        <w:t>тыс</w:t>
      </w:r>
      <w:proofErr w:type="spellEnd"/>
      <w:r w:rsidRPr="00BA70A1">
        <w:rPr>
          <w:sz w:val="26"/>
          <w:szCs w:val="26"/>
        </w:rPr>
        <w:t>. руб</w:t>
      </w:r>
      <w:proofErr w:type="gramStart"/>
      <w:r>
        <w:rPr>
          <w:sz w:val="26"/>
          <w:szCs w:val="26"/>
        </w:rPr>
        <w:t>.</w:t>
      </w:r>
      <w:r w:rsidRPr="00BA70A1">
        <w:rPr>
          <w:sz w:val="26"/>
          <w:szCs w:val="26"/>
        </w:rPr>
        <w:t>.</w:t>
      </w:r>
      <w:proofErr w:type="gramEnd"/>
    </w:p>
    <w:p w:rsidR="008B6119" w:rsidRDefault="008B6119" w:rsidP="00BA779E">
      <w:pPr>
        <w:tabs>
          <w:tab w:val="left" w:pos="2300"/>
        </w:tabs>
        <w:jc w:val="both"/>
        <w:rPr>
          <w:sz w:val="28"/>
          <w:szCs w:val="28"/>
        </w:rPr>
      </w:pPr>
    </w:p>
    <w:p w:rsidR="00E80FDD" w:rsidRDefault="00E80FDD" w:rsidP="00E80FDD">
      <w:pPr>
        <w:tabs>
          <w:tab w:val="left" w:pos="2300"/>
        </w:tabs>
        <w:rPr>
          <w:sz w:val="28"/>
          <w:szCs w:val="28"/>
        </w:rPr>
      </w:pPr>
    </w:p>
    <w:p w:rsidR="00E80FDD" w:rsidRDefault="00E80FDD"/>
    <w:p w:rsidR="00E80FDD" w:rsidRDefault="00E80FDD"/>
    <w:sectPr w:rsidR="00E80FDD" w:rsidSect="001A6CF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13"/>
    <w:lvl w:ilvl="0">
      <w:start w:val="1"/>
      <w:numFmt w:val="bullet"/>
      <w:lvlText w:val=""/>
      <w:lvlJc w:val="left"/>
      <w:pPr>
        <w:tabs>
          <w:tab w:val="num" w:pos="792"/>
        </w:tabs>
        <w:ind w:left="792" w:hanging="360"/>
      </w:pPr>
      <w:rPr>
        <w:rFonts w:ascii="Symbol" w:hAnsi="Symbol" w:cs="Symbol" w:hint="default"/>
        <w:sz w:val="28"/>
        <w:szCs w:val="28"/>
      </w:rPr>
    </w:lvl>
  </w:abstractNum>
  <w:abstractNum w:abstractNumId="2">
    <w:nsid w:val="00000005"/>
    <w:multiLevelType w:val="multilevel"/>
    <w:tmpl w:val="FB58EF3C"/>
    <w:name w:val="WW8Num34"/>
    <w:lvl w:ilvl="0">
      <w:start w:val="1"/>
      <w:numFmt w:val="decimal"/>
      <w:lvlText w:val="%1)"/>
      <w:lvlJc w:val="left"/>
      <w:pPr>
        <w:tabs>
          <w:tab w:val="num" w:pos="0"/>
        </w:tabs>
        <w:ind w:left="1218" w:hanging="750"/>
      </w:pPr>
      <w:rPr>
        <w:rFonts w:ascii="Times New Roman" w:hAnsi="Times New Roman" w:cs="Times New Roman" w:hint="default"/>
        <w:sz w:val="28"/>
        <w:szCs w:val="28"/>
      </w:rPr>
    </w:lvl>
    <w:lvl w:ilvl="1">
      <w:start w:val="3"/>
      <w:numFmt w:val="decimal"/>
      <w:lvlText w:val="%2."/>
      <w:lvlJc w:val="left"/>
      <w:pPr>
        <w:tabs>
          <w:tab w:val="num" w:pos="1495"/>
        </w:tabs>
        <w:ind w:left="1495" w:hanging="360"/>
      </w:pPr>
      <w:rPr>
        <w:rFonts w:hint="default"/>
        <w:b/>
      </w:rPr>
    </w:lvl>
    <w:lvl w:ilvl="2">
      <w:start w:val="1"/>
      <w:numFmt w:val="lowerRoman"/>
      <w:lvlText w:val="%3."/>
      <w:lvlJc w:val="right"/>
      <w:pPr>
        <w:tabs>
          <w:tab w:val="num" w:pos="0"/>
        </w:tabs>
        <w:ind w:left="2268" w:hanging="180"/>
      </w:pPr>
    </w:lvl>
    <w:lvl w:ilvl="3">
      <w:start w:val="1"/>
      <w:numFmt w:val="decimal"/>
      <w:lvlText w:val="%4."/>
      <w:lvlJc w:val="left"/>
      <w:pPr>
        <w:tabs>
          <w:tab w:val="num" w:pos="0"/>
        </w:tabs>
        <w:ind w:left="2988" w:hanging="360"/>
      </w:pPr>
    </w:lvl>
    <w:lvl w:ilvl="4">
      <w:start w:val="1"/>
      <w:numFmt w:val="lowerLetter"/>
      <w:lvlText w:val="%5."/>
      <w:lvlJc w:val="left"/>
      <w:pPr>
        <w:tabs>
          <w:tab w:val="num" w:pos="0"/>
        </w:tabs>
        <w:ind w:left="3708" w:hanging="360"/>
      </w:pPr>
    </w:lvl>
    <w:lvl w:ilvl="5">
      <w:start w:val="1"/>
      <w:numFmt w:val="lowerRoman"/>
      <w:lvlText w:val="%6."/>
      <w:lvlJc w:val="right"/>
      <w:pPr>
        <w:tabs>
          <w:tab w:val="num" w:pos="0"/>
        </w:tabs>
        <w:ind w:left="4428" w:hanging="180"/>
      </w:pPr>
    </w:lvl>
    <w:lvl w:ilvl="6">
      <w:start w:val="1"/>
      <w:numFmt w:val="decimal"/>
      <w:lvlText w:val="%7."/>
      <w:lvlJc w:val="left"/>
      <w:pPr>
        <w:tabs>
          <w:tab w:val="num" w:pos="0"/>
        </w:tabs>
        <w:ind w:left="5148" w:hanging="360"/>
      </w:pPr>
    </w:lvl>
    <w:lvl w:ilvl="7">
      <w:start w:val="1"/>
      <w:numFmt w:val="lowerLetter"/>
      <w:lvlText w:val="%8."/>
      <w:lvlJc w:val="left"/>
      <w:pPr>
        <w:tabs>
          <w:tab w:val="num" w:pos="0"/>
        </w:tabs>
        <w:ind w:left="5868" w:hanging="360"/>
      </w:pPr>
    </w:lvl>
    <w:lvl w:ilvl="8">
      <w:start w:val="1"/>
      <w:numFmt w:val="lowerRoman"/>
      <w:lvlText w:val="%9."/>
      <w:lvlJc w:val="right"/>
      <w:pPr>
        <w:tabs>
          <w:tab w:val="num" w:pos="0"/>
        </w:tabs>
        <w:ind w:left="6588" w:hanging="180"/>
      </w:pPr>
    </w:lvl>
  </w:abstractNum>
  <w:abstractNum w:abstractNumId="3">
    <w:nsid w:val="0E3362DA"/>
    <w:multiLevelType w:val="hybridMultilevel"/>
    <w:tmpl w:val="41EC801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2E19207B"/>
    <w:multiLevelType w:val="hybridMultilevel"/>
    <w:tmpl w:val="E2380894"/>
    <w:lvl w:ilvl="0" w:tplc="C89C918A">
      <w:start w:val="1"/>
      <w:numFmt w:val="decimal"/>
      <w:lvlText w:val="%1."/>
      <w:lvlJc w:val="left"/>
      <w:pPr>
        <w:tabs>
          <w:tab w:val="num" w:pos="915"/>
        </w:tabs>
        <w:ind w:left="915" w:hanging="480"/>
      </w:pPr>
    </w:lvl>
    <w:lvl w:ilvl="1" w:tplc="04190019">
      <w:start w:val="1"/>
      <w:numFmt w:val="decimal"/>
      <w:pStyle w:val="2"/>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475B3D6E"/>
    <w:multiLevelType w:val="hybridMultilevel"/>
    <w:tmpl w:val="B1F828C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A779E"/>
    <w:rsid w:val="000005BE"/>
    <w:rsid w:val="00000F59"/>
    <w:rsid w:val="0000117F"/>
    <w:rsid w:val="0000190D"/>
    <w:rsid w:val="00001BB0"/>
    <w:rsid w:val="00003568"/>
    <w:rsid w:val="0000423B"/>
    <w:rsid w:val="000048A4"/>
    <w:rsid w:val="000051ED"/>
    <w:rsid w:val="0000540F"/>
    <w:rsid w:val="00005696"/>
    <w:rsid w:val="000058A9"/>
    <w:rsid w:val="00005927"/>
    <w:rsid w:val="000063C4"/>
    <w:rsid w:val="0000656A"/>
    <w:rsid w:val="000075BB"/>
    <w:rsid w:val="00007BB4"/>
    <w:rsid w:val="00007F1D"/>
    <w:rsid w:val="00007F65"/>
    <w:rsid w:val="000101E0"/>
    <w:rsid w:val="00011673"/>
    <w:rsid w:val="0001183E"/>
    <w:rsid w:val="00011954"/>
    <w:rsid w:val="00012820"/>
    <w:rsid w:val="00012E56"/>
    <w:rsid w:val="00013770"/>
    <w:rsid w:val="00013EF8"/>
    <w:rsid w:val="000143BA"/>
    <w:rsid w:val="000159D1"/>
    <w:rsid w:val="00015AA0"/>
    <w:rsid w:val="00016197"/>
    <w:rsid w:val="000169A0"/>
    <w:rsid w:val="00017E64"/>
    <w:rsid w:val="000203E1"/>
    <w:rsid w:val="00020AFD"/>
    <w:rsid w:val="00020B99"/>
    <w:rsid w:val="00020E3F"/>
    <w:rsid w:val="0002161D"/>
    <w:rsid w:val="00021A60"/>
    <w:rsid w:val="00022083"/>
    <w:rsid w:val="00022996"/>
    <w:rsid w:val="0002379A"/>
    <w:rsid w:val="00023FE4"/>
    <w:rsid w:val="000243E5"/>
    <w:rsid w:val="00024D0C"/>
    <w:rsid w:val="000257D4"/>
    <w:rsid w:val="000262A8"/>
    <w:rsid w:val="0002651D"/>
    <w:rsid w:val="00026903"/>
    <w:rsid w:val="00026E29"/>
    <w:rsid w:val="00030432"/>
    <w:rsid w:val="00030B81"/>
    <w:rsid w:val="00030EA8"/>
    <w:rsid w:val="00031390"/>
    <w:rsid w:val="000313A8"/>
    <w:rsid w:val="00031499"/>
    <w:rsid w:val="000319E5"/>
    <w:rsid w:val="00031BEF"/>
    <w:rsid w:val="00031EF2"/>
    <w:rsid w:val="00032014"/>
    <w:rsid w:val="00033270"/>
    <w:rsid w:val="000334CF"/>
    <w:rsid w:val="00034901"/>
    <w:rsid w:val="00034F61"/>
    <w:rsid w:val="000354F5"/>
    <w:rsid w:val="0003550F"/>
    <w:rsid w:val="00035549"/>
    <w:rsid w:val="00035B06"/>
    <w:rsid w:val="00035B80"/>
    <w:rsid w:val="000362DC"/>
    <w:rsid w:val="00037159"/>
    <w:rsid w:val="000402E2"/>
    <w:rsid w:val="00040C3E"/>
    <w:rsid w:val="0004122A"/>
    <w:rsid w:val="0004199D"/>
    <w:rsid w:val="000424C9"/>
    <w:rsid w:val="00042FC6"/>
    <w:rsid w:val="00043D4A"/>
    <w:rsid w:val="00043E81"/>
    <w:rsid w:val="00044295"/>
    <w:rsid w:val="00044654"/>
    <w:rsid w:val="00044A22"/>
    <w:rsid w:val="00044DCA"/>
    <w:rsid w:val="0004515E"/>
    <w:rsid w:val="0004659E"/>
    <w:rsid w:val="000477BF"/>
    <w:rsid w:val="0005036B"/>
    <w:rsid w:val="00050407"/>
    <w:rsid w:val="00050711"/>
    <w:rsid w:val="00050CCF"/>
    <w:rsid w:val="00050F8B"/>
    <w:rsid w:val="000521B3"/>
    <w:rsid w:val="000524B5"/>
    <w:rsid w:val="000524D1"/>
    <w:rsid w:val="00052BB0"/>
    <w:rsid w:val="000532AD"/>
    <w:rsid w:val="00053B07"/>
    <w:rsid w:val="00053F74"/>
    <w:rsid w:val="0005591A"/>
    <w:rsid w:val="0005597F"/>
    <w:rsid w:val="0005645D"/>
    <w:rsid w:val="000576DB"/>
    <w:rsid w:val="0005783B"/>
    <w:rsid w:val="0006006A"/>
    <w:rsid w:val="0006050E"/>
    <w:rsid w:val="00060748"/>
    <w:rsid w:val="00061282"/>
    <w:rsid w:val="0006153F"/>
    <w:rsid w:val="000618DB"/>
    <w:rsid w:val="00061C46"/>
    <w:rsid w:val="00061FD3"/>
    <w:rsid w:val="000625B8"/>
    <w:rsid w:val="00062B43"/>
    <w:rsid w:val="00063DC1"/>
    <w:rsid w:val="0006408F"/>
    <w:rsid w:val="000648A6"/>
    <w:rsid w:val="000650AD"/>
    <w:rsid w:val="00065BAC"/>
    <w:rsid w:val="00066B6C"/>
    <w:rsid w:val="000670ED"/>
    <w:rsid w:val="00067876"/>
    <w:rsid w:val="0007031B"/>
    <w:rsid w:val="000707C1"/>
    <w:rsid w:val="00070988"/>
    <w:rsid w:val="00070ABC"/>
    <w:rsid w:val="00071386"/>
    <w:rsid w:val="000718B5"/>
    <w:rsid w:val="00072467"/>
    <w:rsid w:val="00073246"/>
    <w:rsid w:val="0007358F"/>
    <w:rsid w:val="000737AF"/>
    <w:rsid w:val="00073B09"/>
    <w:rsid w:val="00075127"/>
    <w:rsid w:val="00077486"/>
    <w:rsid w:val="00077528"/>
    <w:rsid w:val="000776DF"/>
    <w:rsid w:val="00077A04"/>
    <w:rsid w:val="0008006F"/>
    <w:rsid w:val="00080850"/>
    <w:rsid w:val="0008087F"/>
    <w:rsid w:val="00081351"/>
    <w:rsid w:val="0008149F"/>
    <w:rsid w:val="00083211"/>
    <w:rsid w:val="000834E3"/>
    <w:rsid w:val="00083A74"/>
    <w:rsid w:val="00083E37"/>
    <w:rsid w:val="0008422C"/>
    <w:rsid w:val="00084461"/>
    <w:rsid w:val="000847B4"/>
    <w:rsid w:val="00085D8A"/>
    <w:rsid w:val="00085EEB"/>
    <w:rsid w:val="000860C9"/>
    <w:rsid w:val="00086DAE"/>
    <w:rsid w:val="00087084"/>
    <w:rsid w:val="00087960"/>
    <w:rsid w:val="00087B54"/>
    <w:rsid w:val="0009003C"/>
    <w:rsid w:val="00090157"/>
    <w:rsid w:val="00090BA0"/>
    <w:rsid w:val="00091684"/>
    <w:rsid w:val="000917EE"/>
    <w:rsid w:val="000918CC"/>
    <w:rsid w:val="00093593"/>
    <w:rsid w:val="00093A13"/>
    <w:rsid w:val="00093A7F"/>
    <w:rsid w:val="00094335"/>
    <w:rsid w:val="000945AB"/>
    <w:rsid w:val="000948A4"/>
    <w:rsid w:val="000951D9"/>
    <w:rsid w:val="00095BA7"/>
    <w:rsid w:val="00095CB3"/>
    <w:rsid w:val="00096287"/>
    <w:rsid w:val="00096293"/>
    <w:rsid w:val="00096AFD"/>
    <w:rsid w:val="000A0408"/>
    <w:rsid w:val="000A0612"/>
    <w:rsid w:val="000A0D39"/>
    <w:rsid w:val="000A1822"/>
    <w:rsid w:val="000A28A3"/>
    <w:rsid w:val="000A2FA1"/>
    <w:rsid w:val="000A3664"/>
    <w:rsid w:val="000A38E2"/>
    <w:rsid w:val="000A4576"/>
    <w:rsid w:val="000A45F0"/>
    <w:rsid w:val="000A6C66"/>
    <w:rsid w:val="000A6EE4"/>
    <w:rsid w:val="000A7A82"/>
    <w:rsid w:val="000A7B8D"/>
    <w:rsid w:val="000A7C77"/>
    <w:rsid w:val="000B0BD7"/>
    <w:rsid w:val="000B12F4"/>
    <w:rsid w:val="000B3B48"/>
    <w:rsid w:val="000B3E04"/>
    <w:rsid w:val="000B3FC0"/>
    <w:rsid w:val="000B4EEC"/>
    <w:rsid w:val="000B5909"/>
    <w:rsid w:val="000B59CF"/>
    <w:rsid w:val="000B5C23"/>
    <w:rsid w:val="000B5E5B"/>
    <w:rsid w:val="000B64CE"/>
    <w:rsid w:val="000B6ACE"/>
    <w:rsid w:val="000B71E9"/>
    <w:rsid w:val="000B7612"/>
    <w:rsid w:val="000B7F3A"/>
    <w:rsid w:val="000C08F8"/>
    <w:rsid w:val="000C0E2D"/>
    <w:rsid w:val="000C1753"/>
    <w:rsid w:val="000C2397"/>
    <w:rsid w:val="000C2D2B"/>
    <w:rsid w:val="000C313C"/>
    <w:rsid w:val="000C3A0E"/>
    <w:rsid w:val="000C43C0"/>
    <w:rsid w:val="000C467F"/>
    <w:rsid w:val="000C506E"/>
    <w:rsid w:val="000C559D"/>
    <w:rsid w:val="000C5E81"/>
    <w:rsid w:val="000C71A4"/>
    <w:rsid w:val="000C72F4"/>
    <w:rsid w:val="000C7974"/>
    <w:rsid w:val="000D141F"/>
    <w:rsid w:val="000D1AA6"/>
    <w:rsid w:val="000D1C3D"/>
    <w:rsid w:val="000D2165"/>
    <w:rsid w:val="000D21DB"/>
    <w:rsid w:val="000D2532"/>
    <w:rsid w:val="000D26DC"/>
    <w:rsid w:val="000D27E3"/>
    <w:rsid w:val="000D2EE8"/>
    <w:rsid w:val="000D33A9"/>
    <w:rsid w:val="000D351C"/>
    <w:rsid w:val="000D366F"/>
    <w:rsid w:val="000D38CC"/>
    <w:rsid w:val="000D3EB2"/>
    <w:rsid w:val="000D3EF0"/>
    <w:rsid w:val="000D462E"/>
    <w:rsid w:val="000D4749"/>
    <w:rsid w:val="000D4FA3"/>
    <w:rsid w:val="000D5542"/>
    <w:rsid w:val="000D5555"/>
    <w:rsid w:val="000D55E4"/>
    <w:rsid w:val="000D662A"/>
    <w:rsid w:val="000D6647"/>
    <w:rsid w:val="000D6715"/>
    <w:rsid w:val="000D6990"/>
    <w:rsid w:val="000D7016"/>
    <w:rsid w:val="000D75D2"/>
    <w:rsid w:val="000D7C04"/>
    <w:rsid w:val="000E06E4"/>
    <w:rsid w:val="000E1957"/>
    <w:rsid w:val="000E1C6B"/>
    <w:rsid w:val="000E1EB7"/>
    <w:rsid w:val="000E2182"/>
    <w:rsid w:val="000E26ED"/>
    <w:rsid w:val="000E273E"/>
    <w:rsid w:val="000E3CA5"/>
    <w:rsid w:val="000E3CC0"/>
    <w:rsid w:val="000E525E"/>
    <w:rsid w:val="000E558F"/>
    <w:rsid w:val="000E5E1D"/>
    <w:rsid w:val="000E6F40"/>
    <w:rsid w:val="000E6FBF"/>
    <w:rsid w:val="000E7277"/>
    <w:rsid w:val="000E78B3"/>
    <w:rsid w:val="000E7E7B"/>
    <w:rsid w:val="000F0157"/>
    <w:rsid w:val="000F06C4"/>
    <w:rsid w:val="000F16A6"/>
    <w:rsid w:val="000F1793"/>
    <w:rsid w:val="000F308F"/>
    <w:rsid w:val="000F349E"/>
    <w:rsid w:val="000F4042"/>
    <w:rsid w:val="000F42A3"/>
    <w:rsid w:val="000F4B33"/>
    <w:rsid w:val="000F5421"/>
    <w:rsid w:val="000F57AF"/>
    <w:rsid w:val="000F701D"/>
    <w:rsid w:val="000F7561"/>
    <w:rsid w:val="000F7604"/>
    <w:rsid w:val="000F76FC"/>
    <w:rsid w:val="000F7925"/>
    <w:rsid w:val="000F7AFE"/>
    <w:rsid w:val="000F7C0C"/>
    <w:rsid w:val="00100734"/>
    <w:rsid w:val="00101208"/>
    <w:rsid w:val="001019C6"/>
    <w:rsid w:val="00101EE6"/>
    <w:rsid w:val="001020D4"/>
    <w:rsid w:val="001024F1"/>
    <w:rsid w:val="00102712"/>
    <w:rsid w:val="00102828"/>
    <w:rsid w:val="00103555"/>
    <w:rsid w:val="00103D51"/>
    <w:rsid w:val="00104474"/>
    <w:rsid w:val="00104936"/>
    <w:rsid w:val="00104C3A"/>
    <w:rsid w:val="00104D91"/>
    <w:rsid w:val="00105A94"/>
    <w:rsid w:val="001068F3"/>
    <w:rsid w:val="00106C5E"/>
    <w:rsid w:val="00106CF5"/>
    <w:rsid w:val="00106DE8"/>
    <w:rsid w:val="0010723A"/>
    <w:rsid w:val="00107542"/>
    <w:rsid w:val="001075EB"/>
    <w:rsid w:val="00107612"/>
    <w:rsid w:val="001077E9"/>
    <w:rsid w:val="00107DC0"/>
    <w:rsid w:val="00107F25"/>
    <w:rsid w:val="00110086"/>
    <w:rsid w:val="00110FF2"/>
    <w:rsid w:val="001117A7"/>
    <w:rsid w:val="0011198A"/>
    <w:rsid w:val="00111F7A"/>
    <w:rsid w:val="00112019"/>
    <w:rsid w:val="00112700"/>
    <w:rsid w:val="00112F75"/>
    <w:rsid w:val="00112FC0"/>
    <w:rsid w:val="00113D28"/>
    <w:rsid w:val="0011407E"/>
    <w:rsid w:val="00114429"/>
    <w:rsid w:val="00114BC3"/>
    <w:rsid w:val="00114EFC"/>
    <w:rsid w:val="0011522E"/>
    <w:rsid w:val="00115768"/>
    <w:rsid w:val="00115973"/>
    <w:rsid w:val="00115C19"/>
    <w:rsid w:val="001165E6"/>
    <w:rsid w:val="00116845"/>
    <w:rsid w:val="00116874"/>
    <w:rsid w:val="00116CA8"/>
    <w:rsid w:val="0011711F"/>
    <w:rsid w:val="00117B19"/>
    <w:rsid w:val="00117B4E"/>
    <w:rsid w:val="001201BA"/>
    <w:rsid w:val="00120A44"/>
    <w:rsid w:val="00121954"/>
    <w:rsid w:val="00121CEC"/>
    <w:rsid w:val="00122681"/>
    <w:rsid w:val="0012297A"/>
    <w:rsid w:val="00124117"/>
    <w:rsid w:val="00124AB0"/>
    <w:rsid w:val="00125449"/>
    <w:rsid w:val="0012570B"/>
    <w:rsid w:val="00125F15"/>
    <w:rsid w:val="001260C2"/>
    <w:rsid w:val="001262AF"/>
    <w:rsid w:val="00127494"/>
    <w:rsid w:val="00127B96"/>
    <w:rsid w:val="00131EA5"/>
    <w:rsid w:val="001324AA"/>
    <w:rsid w:val="001324EC"/>
    <w:rsid w:val="00132FF4"/>
    <w:rsid w:val="001337C5"/>
    <w:rsid w:val="00133EBB"/>
    <w:rsid w:val="00135EE6"/>
    <w:rsid w:val="001372E7"/>
    <w:rsid w:val="00137EF6"/>
    <w:rsid w:val="00140193"/>
    <w:rsid w:val="00140683"/>
    <w:rsid w:val="0014089E"/>
    <w:rsid w:val="00140BC9"/>
    <w:rsid w:val="00141523"/>
    <w:rsid w:val="001417A6"/>
    <w:rsid w:val="00141DA6"/>
    <w:rsid w:val="00142023"/>
    <w:rsid w:val="001422E7"/>
    <w:rsid w:val="001427C6"/>
    <w:rsid w:val="00144293"/>
    <w:rsid w:val="00144356"/>
    <w:rsid w:val="001450FA"/>
    <w:rsid w:val="00145272"/>
    <w:rsid w:val="00146B92"/>
    <w:rsid w:val="0014715F"/>
    <w:rsid w:val="00147272"/>
    <w:rsid w:val="00150587"/>
    <w:rsid w:val="0015078F"/>
    <w:rsid w:val="00150E9D"/>
    <w:rsid w:val="00151D2D"/>
    <w:rsid w:val="001522F0"/>
    <w:rsid w:val="00152404"/>
    <w:rsid w:val="001524E5"/>
    <w:rsid w:val="0015265E"/>
    <w:rsid w:val="001538A3"/>
    <w:rsid w:val="00153ED9"/>
    <w:rsid w:val="00154561"/>
    <w:rsid w:val="00155334"/>
    <w:rsid w:val="001553BB"/>
    <w:rsid w:val="00155E48"/>
    <w:rsid w:val="0015629B"/>
    <w:rsid w:val="001565BF"/>
    <w:rsid w:val="00156973"/>
    <w:rsid w:val="0015763A"/>
    <w:rsid w:val="0015794B"/>
    <w:rsid w:val="00157A5B"/>
    <w:rsid w:val="00157DBE"/>
    <w:rsid w:val="00160704"/>
    <w:rsid w:val="00161C96"/>
    <w:rsid w:val="001622DE"/>
    <w:rsid w:val="00162CC5"/>
    <w:rsid w:val="00163482"/>
    <w:rsid w:val="00163751"/>
    <w:rsid w:val="001639E6"/>
    <w:rsid w:val="00163E0D"/>
    <w:rsid w:val="00164F79"/>
    <w:rsid w:val="001655CB"/>
    <w:rsid w:val="001658DF"/>
    <w:rsid w:val="00165D15"/>
    <w:rsid w:val="00166B08"/>
    <w:rsid w:val="00166B30"/>
    <w:rsid w:val="00166B62"/>
    <w:rsid w:val="00166E5D"/>
    <w:rsid w:val="0016772C"/>
    <w:rsid w:val="00170114"/>
    <w:rsid w:val="0017045E"/>
    <w:rsid w:val="00170998"/>
    <w:rsid w:val="00171179"/>
    <w:rsid w:val="0017127D"/>
    <w:rsid w:val="00171C09"/>
    <w:rsid w:val="001722A1"/>
    <w:rsid w:val="00172413"/>
    <w:rsid w:val="00172C68"/>
    <w:rsid w:val="00172CBC"/>
    <w:rsid w:val="00173D90"/>
    <w:rsid w:val="00174009"/>
    <w:rsid w:val="001743A6"/>
    <w:rsid w:val="00174516"/>
    <w:rsid w:val="0017453D"/>
    <w:rsid w:val="00176715"/>
    <w:rsid w:val="00176832"/>
    <w:rsid w:val="00176B30"/>
    <w:rsid w:val="00176C30"/>
    <w:rsid w:val="001779CE"/>
    <w:rsid w:val="0018000D"/>
    <w:rsid w:val="0018037B"/>
    <w:rsid w:val="00180A18"/>
    <w:rsid w:val="00180DA6"/>
    <w:rsid w:val="00180F15"/>
    <w:rsid w:val="001829C7"/>
    <w:rsid w:val="00182DCA"/>
    <w:rsid w:val="00182E9F"/>
    <w:rsid w:val="001830C7"/>
    <w:rsid w:val="001830D8"/>
    <w:rsid w:val="00183765"/>
    <w:rsid w:val="00183F1D"/>
    <w:rsid w:val="001847DB"/>
    <w:rsid w:val="00184C50"/>
    <w:rsid w:val="00186A38"/>
    <w:rsid w:val="00186D9C"/>
    <w:rsid w:val="00186E5A"/>
    <w:rsid w:val="0018739E"/>
    <w:rsid w:val="001877A3"/>
    <w:rsid w:val="00187901"/>
    <w:rsid w:val="00187A16"/>
    <w:rsid w:val="00187E8B"/>
    <w:rsid w:val="00190CE0"/>
    <w:rsid w:val="0019104A"/>
    <w:rsid w:val="001912FF"/>
    <w:rsid w:val="00191BF9"/>
    <w:rsid w:val="00191D2C"/>
    <w:rsid w:val="00192D8E"/>
    <w:rsid w:val="00192F85"/>
    <w:rsid w:val="001937DC"/>
    <w:rsid w:val="00194105"/>
    <w:rsid w:val="001942F1"/>
    <w:rsid w:val="00194D12"/>
    <w:rsid w:val="00195714"/>
    <w:rsid w:val="00195FAA"/>
    <w:rsid w:val="00196824"/>
    <w:rsid w:val="00196D8D"/>
    <w:rsid w:val="001974AF"/>
    <w:rsid w:val="0019781D"/>
    <w:rsid w:val="001A0076"/>
    <w:rsid w:val="001A026D"/>
    <w:rsid w:val="001A09A4"/>
    <w:rsid w:val="001A0F8A"/>
    <w:rsid w:val="001A18ED"/>
    <w:rsid w:val="001A1FF3"/>
    <w:rsid w:val="001A21D4"/>
    <w:rsid w:val="001A255F"/>
    <w:rsid w:val="001A2C00"/>
    <w:rsid w:val="001A2E51"/>
    <w:rsid w:val="001A2FD4"/>
    <w:rsid w:val="001A3345"/>
    <w:rsid w:val="001A352E"/>
    <w:rsid w:val="001A3C0B"/>
    <w:rsid w:val="001A4933"/>
    <w:rsid w:val="001A4E9F"/>
    <w:rsid w:val="001A55E6"/>
    <w:rsid w:val="001A5837"/>
    <w:rsid w:val="001A5C4B"/>
    <w:rsid w:val="001A5C89"/>
    <w:rsid w:val="001A5E60"/>
    <w:rsid w:val="001A63C5"/>
    <w:rsid w:val="001A64C5"/>
    <w:rsid w:val="001A65E6"/>
    <w:rsid w:val="001A65EC"/>
    <w:rsid w:val="001A6CFD"/>
    <w:rsid w:val="001A755C"/>
    <w:rsid w:val="001A7734"/>
    <w:rsid w:val="001A79C9"/>
    <w:rsid w:val="001B06C5"/>
    <w:rsid w:val="001B085D"/>
    <w:rsid w:val="001B14DD"/>
    <w:rsid w:val="001B1F0E"/>
    <w:rsid w:val="001B2222"/>
    <w:rsid w:val="001B265E"/>
    <w:rsid w:val="001B28CB"/>
    <w:rsid w:val="001B2B2F"/>
    <w:rsid w:val="001B2D89"/>
    <w:rsid w:val="001B36CA"/>
    <w:rsid w:val="001B3C12"/>
    <w:rsid w:val="001B454D"/>
    <w:rsid w:val="001B5161"/>
    <w:rsid w:val="001B580E"/>
    <w:rsid w:val="001B59F7"/>
    <w:rsid w:val="001B694A"/>
    <w:rsid w:val="001B70E0"/>
    <w:rsid w:val="001C19C6"/>
    <w:rsid w:val="001C1B27"/>
    <w:rsid w:val="001C1EE9"/>
    <w:rsid w:val="001C2333"/>
    <w:rsid w:val="001C2C36"/>
    <w:rsid w:val="001C2FA8"/>
    <w:rsid w:val="001C3390"/>
    <w:rsid w:val="001C3756"/>
    <w:rsid w:val="001C3DFB"/>
    <w:rsid w:val="001C5AC1"/>
    <w:rsid w:val="001C6945"/>
    <w:rsid w:val="001C6F2B"/>
    <w:rsid w:val="001C71D8"/>
    <w:rsid w:val="001C753C"/>
    <w:rsid w:val="001D0905"/>
    <w:rsid w:val="001D1B99"/>
    <w:rsid w:val="001D27FE"/>
    <w:rsid w:val="001D2823"/>
    <w:rsid w:val="001D2BE6"/>
    <w:rsid w:val="001D30F2"/>
    <w:rsid w:val="001D351B"/>
    <w:rsid w:val="001D37F0"/>
    <w:rsid w:val="001D3A15"/>
    <w:rsid w:val="001D3A30"/>
    <w:rsid w:val="001D3CAD"/>
    <w:rsid w:val="001D58D3"/>
    <w:rsid w:val="001D61A9"/>
    <w:rsid w:val="001D6530"/>
    <w:rsid w:val="001D6652"/>
    <w:rsid w:val="001D747F"/>
    <w:rsid w:val="001E0671"/>
    <w:rsid w:val="001E1C21"/>
    <w:rsid w:val="001E2472"/>
    <w:rsid w:val="001E2BD0"/>
    <w:rsid w:val="001E388A"/>
    <w:rsid w:val="001E418B"/>
    <w:rsid w:val="001E446E"/>
    <w:rsid w:val="001E46C2"/>
    <w:rsid w:val="001E4905"/>
    <w:rsid w:val="001E4CAB"/>
    <w:rsid w:val="001E4E48"/>
    <w:rsid w:val="001E627C"/>
    <w:rsid w:val="001E6D0E"/>
    <w:rsid w:val="001E7FB5"/>
    <w:rsid w:val="001F0574"/>
    <w:rsid w:val="001F08EC"/>
    <w:rsid w:val="001F0D46"/>
    <w:rsid w:val="001F0E9B"/>
    <w:rsid w:val="001F2793"/>
    <w:rsid w:val="001F27E1"/>
    <w:rsid w:val="001F2BD7"/>
    <w:rsid w:val="001F2EFC"/>
    <w:rsid w:val="001F35A7"/>
    <w:rsid w:val="001F38B2"/>
    <w:rsid w:val="001F4283"/>
    <w:rsid w:val="001F437B"/>
    <w:rsid w:val="001F4B58"/>
    <w:rsid w:val="001F54F9"/>
    <w:rsid w:val="001F5DB6"/>
    <w:rsid w:val="001F5E67"/>
    <w:rsid w:val="001F676D"/>
    <w:rsid w:val="001F70BB"/>
    <w:rsid w:val="001F70E6"/>
    <w:rsid w:val="001F728F"/>
    <w:rsid w:val="001F797D"/>
    <w:rsid w:val="001F7ADB"/>
    <w:rsid w:val="002007A3"/>
    <w:rsid w:val="0020098C"/>
    <w:rsid w:val="00200FD6"/>
    <w:rsid w:val="002016BC"/>
    <w:rsid w:val="00201DBA"/>
    <w:rsid w:val="00202209"/>
    <w:rsid w:val="00202E25"/>
    <w:rsid w:val="0020303B"/>
    <w:rsid w:val="00203FB0"/>
    <w:rsid w:val="0020445C"/>
    <w:rsid w:val="00204E89"/>
    <w:rsid w:val="002052EE"/>
    <w:rsid w:val="002060E8"/>
    <w:rsid w:val="0020614F"/>
    <w:rsid w:val="00206170"/>
    <w:rsid w:val="0020765B"/>
    <w:rsid w:val="00210E21"/>
    <w:rsid w:val="00211803"/>
    <w:rsid w:val="00211BE8"/>
    <w:rsid w:val="00211FDA"/>
    <w:rsid w:val="0021287A"/>
    <w:rsid w:val="00212A45"/>
    <w:rsid w:val="002132E9"/>
    <w:rsid w:val="00213965"/>
    <w:rsid w:val="00213DF4"/>
    <w:rsid w:val="00214477"/>
    <w:rsid w:val="002150EC"/>
    <w:rsid w:val="00215512"/>
    <w:rsid w:val="002163AB"/>
    <w:rsid w:val="00217608"/>
    <w:rsid w:val="00220062"/>
    <w:rsid w:val="00220C41"/>
    <w:rsid w:val="002218A6"/>
    <w:rsid w:val="00221932"/>
    <w:rsid w:val="00221CC8"/>
    <w:rsid w:val="002229EA"/>
    <w:rsid w:val="002236BE"/>
    <w:rsid w:val="002240DF"/>
    <w:rsid w:val="00225A9E"/>
    <w:rsid w:val="00226878"/>
    <w:rsid w:val="00226BF1"/>
    <w:rsid w:val="0022754F"/>
    <w:rsid w:val="00227A2C"/>
    <w:rsid w:val="00227CCE"/>
    <w:rsid w:val="002303A2"/>
    <w:rsid w:val="00230577"/>
    <w:rsid w:val="002319C4"/>
    <w:rsid w:val="0023282B"/>
    <w:rsid w:val="0023322D"/>
    <w:rsid w:val="00233687"/>
    <w:rsid w:val="002336F5"/>
    <w:rsid w:val="002338D8"/>
    <w:rsid w:val="00233A46"/>
    <w:rsid w:val="002346C1"/>
    <w:rsid w:val="00234C9B"/>
    <w:rsid w:val="002351D4"/>
    <w:rsid w:val="00235385"/>
    <w:rsid w:val="0023557A"/>
    <w:rsid w:val="00235ADF"/>
    <w:rsid w:val="0023614D"/>
    <w:rsid w:val="002370DA"/>
    <w:rsid w:val="00237F00"/>
    <w:rsid w:val="00240202"/>
    <w:rsid w:val="00240A8D"/>
    <w:rsid w:val="00240B22"/>
    <w:rsid w:val="00240CB7"/>
    <w:rsid w:val="00241990"/>
    <w:rsid w:val="00241C3A"/>
    <w:rsid w:val="00241F50"/>
    <w:rsid w:val="00242057"/>
    <w:rsid w:val="00242171"/>
    <w:rsid w:val="00242246"/>
    <w:rsid w:val="00242744"/>
    <w:rsid w:val="0024299A"/>
    <w:rsid w:val="00242E77"/>
    <w:rsid w:val="00243481"/>
    <w:rsid w:val="002438C4"/>
    <w:rsid w:val="00243E4A"/>
    <w:rsid w:val="002441D7"/>
    <w:rsid w:val="00244E92"/>
    <w:rsid w:val="00245F85"/>
    <w:rsid w:val="0024692C"/>
    <w:rsid w:val="00247157"/>
    <w:rsid w:val="002476A6"/>
    <w:rsid w:val="002479F1"/>
    <w:rsid w:val="00247CB2"/>
    <w:rsid w:val="00247E8E"/>
    <w:rsid w:val="0025025F"/>
    <w:rsid w:val="0025065E"/>
    <w:rsid w:val="0025189D"/>
    <w:rsid w:val="00251924"/>
    <w:rsid w:val="00251B2B"/>
    <w:rsid w:val="00251E1C"/>
    <w:rsid w:val="002524BC"/>
    <w:rsid w:val="00252BD5"/>
    <w:rsid w:val="00252EA2"/>
    <w:rsid w:val="00252FEB"/>
    <w:rsid w:val="00253090"/>
    <w:rsid w:val="00254337"/>
    <w:rsid w:val="002547B2"/>
    <w:rsid w:val="0025507D"/>
    <w:rsid w:val="00255725"/>
    <w:rsid w:val="0025612E"/>
    <w:rsid w:val="00256D59"/>
    <w:rsid w:val="00260D69"/>
    <w:rsid w:val="00260D8E"/>
    <w:rsid w:val="00260EFE"/>
    <w:rsid w:val="00261625"/>
    <w:rsid w:val="00262131"/>
    <w:rsid w:val="002622EF"/>
    <w:rsid w:val="002629CD"/>
    <w:rsid w:val="00263571"/>
    <w:rsid w:val="00263736"/>
    <w:rsid w:val="0026395B"/>
    <w:rsid w:val="0026411B"/>
    <w:rsid w:val="002646F3"/>
    <w:rsid w:val="00264728"/>
    <w:rsid w:val="00264B4F"/>
    <w:rsid w:val="00264EF0"/>
    <w:rsid w:val="002650CF"/>
    <w:rsid w:val="00265329"/>
    <w:rsid w:val="002659D5"/>
    <w:rsid w:val="0026681C"/>
    <w:rsid w:val="00266E73"/>
    <w:rsid w:val="00267C62"/>
    <w:rsid w:val="00270290"/>
    <w:rsid w:val="002703CB"/>
    <w:rsid w:val="0027069D"/>
    <w:rsid w:val="00271703"/>
    <w:rsid w:val="00272141"/>
    <w:rsid w:val="00272688"/>
    <w:rsid w:val="00273FBF"/>
    <w:rsid w:val="002741E0"/>
    <w:rsid w:val="00274255"/>
    <w:rsid w:val="0027476D"/>
    <w:rsid w:val="0027575E"/>
    <w:rsid w:val="002764F6"/>
    <w:rsid w:val="00276ED7"/>
    <w:rsid w:val="00280087"/>
    <w:rsid w:val="0028021C"/>
    <w:rsid w:val="002813A8"/>
    <w:rsid w:val="002817CE"/>
    <w:rsid w:val="00282A27"/>
    <w:rsid w:val="00282EA1"/>
    <w:rsid w:val="00282ED2"/>
    <w:rsid w:val="00283DD7"/>
    <w:rsid w:val="002841B4"/>
    <w:rsid w:val="00284851"/>
    <w:rsid w:val="002848E5"/>
    <w:rsid w:val="00285084"/>
    <w:rsid w:val="00285416"/>
    <w:rsid w:val="0028605E"/>
    <w:rsid w:val="00286272"/>
    <w:rsid w:val="002866B8"/>
    <w:rsid w:val="00286F39"/>
    <w:rsid w:val="0028738C"/>
    <w:rsid w:val="00287565"/>
    <w:rsid w:val="00287740"/>
    <w:rsid w:val="002877DE"/>
    <w:rsid w:val="00290581"/>
    <w:rsid w:val="00290D30"/>
    <w:rsid w:val="0029145D"/>
    <w:rsid w:val="002916CB"/>
    <w:rsid w:val="0029194C"/>
    <w:rsid w:val="002919B4"/>
    <w:rsid w:val="002921EC"/>
    <w:rsid w:val="0029252D"/>
    <w:rsid w:val="002930F9"/>
    <w:rsid w:val="00294B8C"/>
    <w:rsid w:val="002950D9"/>
    <w:rsid w:val="00295AA1"/>
    <w:rsid w:val="00295E83"/>
    <w:rsid w:val="002971C7"/>
    <w:rsid w:val="00297823"/>
    <w:rsid w:val="002979AF"/>
    <w:rsid w:val="00297C4E"/>
    <w:rsid w:val="002A01BA"/>
    <w:rsid w:val="002A04E3"/>
    <w:rsid w:val="002A05A6"/>
    <w:rsid w:val="002A0E02"/>
    <w:rsid w:val="002A1419"/>
    <w:rsid w:val="002A1CAB"/>
    <w:rsid w:val="002A2C6E"/>
    <w:rsid w:val="002A3951"/>
    <w:rsid w:val="002A39CB"/>
    <w:rsid w:val="002A3B9B"/>
    <w:rsid w:val="002A3D29"/>
    <w:rsid w:val="002A469B"/>
    <w:rsid w:val="002A5238"/>
    <w:rsid w:val="002A53D1"/>
    <w:rsid w:val="002A5782"/>
    <w:rsid w:val="002A5BC8"/>
    <w:rsid w:val="002A6018"/>
    <w:rsid w:val="002A6348"/>
    <w:rsid w:val="002A6429"/>
    <w:rsid w:val="002A6AEE"/>
    <w:rsid w:val="002A7EAF"/>
    <w:rsid w:val="002B0E4A"/>
    <w:rsid w:val="002B1018"/>
    <w:rsid w:val="002B1A76"/>
    <w:rsid w:val="002B1CC8"/>
    <w:rsid w:val="002B1CCA"/>
    <w:rsid w:val="002B1DF2"/>
    <w:rsid w:val="002B2291"/>
    <w:rsid w:val="002B23C3"/>
    <w:rsid w:val="002B3D33"/>
    <w:rsid w:val="002B41B7"/>
    <w:rsid w:val="002B5254"/>
    <w:rsid w:val="002B5546"/>
    <w:rsid w:val="002B5FE6"/>
    <w:rsid w:val="002C052B"/>
    <w:rsid w:val="002C0ECA"/>
    <w:rsid w:val="002C1004"/>
    <w:rsid w:val="002C209C"/>
    <w:rsid w:val="002C20D7"/>
    <w:rsid w:val="002C2294"/>
    <w:rsid w:val="002C2387"/>
    <w:rsid w:val="002C247F"/>
    <w:rsid w:val="002C2676"/>
    <w:rsid w:val="002C2B3A"/>
    <w:rsid w:val="002C32A7"/>
    <w:rsid w:val="002C36AE"/>
    <w:rsid w:val="002C3791"/>
    <w:rsid w:val="002C3F6B"/>
    <w:rsid w:val="002C3F96"/>
    <w:rsid w:val="002C47BC"/>
    <w:rsid w:val="002C4BC9"/>
    <w:rsid w:val="002C4EE3"/>
    <w:rsid w:val="002C502D"/>
    <w:rsid w:val="002C636E"/>
    <w:rsid w:val="002C63F4"/>
    <w:rsid w:val="002C6855"/>
    <w:rsid w:val="002C6BA9"/>
    <w:rsid w:val="002C70F9"/>
    <w:rsid w:val="002C7563"/>
    <w:rsid w:val="002C766F"/>
    <w:rsid w:val="002D04D3"/>
    <w:rsid w:val="002D10B7"/>
    <w:rsid w:val="002D1256"/>
    <w:rsid w:val="002D152A"/>
    <w:rsid w:val="002D2092"/>
    <w:rsid w:val="002D2D11"/>
    <w:rsid w:val="002D2D54"/>
    <w:rsid w:val="002D3171"/>
    <w:rsid w:val="002D31DF"/>
    <w:rsid w:val="002D39AB"/>
    <w:rsid w:val="002D40B8"/>
    <w:rsid w:val="002D5101"/>
    <w:rsid w:val="002D6523"/>
    <w:rsid w:val="002D6DAC"/>
    <w:rsid w:val="002D7B1B"/>
    <w:rsid w:val="002E1044"/>
    <w:rsid w:val="002E13D1"/>
    <w:rsid w:val="002E19D9"/>
    <w:rsid w:val="002E1BF5"/>
    <w:rsid w:val="002E1C58"/>
    <w:rsid w:val="002E2D6C"/>
    <w:rsid w:val="002E3BB0"/>
    <w:rsid w:val="002E4BAD"/>
    <w:rsid w:val="002E5035"/>
    <w:rsid w:val="002E6136"/>
    <w:rsid w:val="002E650B"/>
    <w:rsid w:val="002E67D7"/>
    <w:rsid w:val="002E69AD"/>
    <w:rsid w:val="002E6DB1"/>
    <w:rsid w:val="002E6E16"/>
    <w:rsid w:val="002E7960"/>
    <w:rsid w:val="002F001A"/>
    <w:rsid w:val="002F0330"/>
    <w:rsid w:val="002F0679"/>
    <w:rsid w:val="002F10E5"/>
    <w:rsid w:val="002F11F3"/>
    <w:rsid w:val="002F12D0"/>
    <w:rsid w:val="002F1E41"/>
    <w:rsid w:val="002F21DC"/>
    <w:rsid w:val="002F2677"/>
    <w:rsid w:val="002F2C94"/>
    <w:rsid w:val="002F2D32"/>
    <w:rsid w:val="002F48E3"/>
    <w:rsid w:val="002F4A52"/>
    <w:rsid w:val="002F4DA0"/>
    <w:rsid w:val="002F53ED"/>
    <w:rsid w:val="002F5E7E"/>
    <w:rsid w:val="002F5F3B"/>
    <w:rsid w:val="002F617C"/>
    <w:rsid w:val="002F6601"/>
    <w:rsid w:val="002F6A66"/>
    <w:rsid w:val="002F6D45"/>
    <w:rsid w:val="002F743C"/>
    <w:rsid w:val="002F78B2"/>
    <w:rsid w:val="00301AB9"/>
    <w:rsid w:val="00301BE5"/>
    <w:rsid w:val="00302014"/>
    <w:rsid w:val="00303736"/>
    <w:rsid w:val="003038E9"/>
    <w:rsid w:val="00303B0A"/>
    <w:rsid w:val="00303B36"/>
    <w:rsid w:val="00304430"/>
    <w:rsid w:val="00305767"/>
    <w:rsid w:val="00306225"/>
    <w:rsid w:val="00306C8D"/>
    <w:rsid w:val="00306DBB"/>
    <w:rsid w:val="003074D3"/>
    <w:rsid w:val="003078BA"/>
    <w:rsid w:val="00307C97"/>
    <w:rsid w:val="00310FA2"/>
    <w:rsid w:val="0031222D"/>
    <w:rsid w:val="00313B45"/>
    <w:rsid w:val="00313E1B"/>
    <w:rsid w:val="003141EB"/>
    <w:rsid w:val="0031488D"/>
    <w:rsid w:val="00315CD3"/>
    <w:rsid w:val="00316330"/>
    <w:rsid w:val="00316851"/>
    <w:rsid w:val="00317ABE"/>
    <w:rsid w:val="00317E30"/>
    <w:rsid w:val="0032388C"/>
    <w:rsid w:val="00323E3D"/>
    <w:rsid w:val="0032408F"/>
    <w:rsid w:val="00324294"/>
    <w:rsid w:val="003255E5"/>
    <w:rsid w:val="003262F2"/>
    <w:rsid w:val="00326730"/>
    <w:rsid w:val="00326846"/>
    <w:rsid w:val="00326B08"/>
    <w:rsid w:val="00327598"/>
    <w:rsid w:val="00327AD4"/>
    <w:rsid w:val="00331A73"/>
    <w:rsid w:val="00331FFB"/>
    <w:rsid w:val="00332DE3"/>
    <w:rsid w:val="00333119"/>
    <w:rsid w:val="00333355"/>
    <w:rsid w:val="003333CB"/>
    <w:rsid w:val="003333CF"/>
    <w:rsid w:val="00333648"/>
    <w:rsid w:val="003340C7"/>
    <w:rsid w:val="003343BF"/>
    <w:rsid w:val="00334C77"/>
    <w:rsid w:val="003356FF"/>
    <w:rsid w:val="00336240"/>
    <w:rsid w:val="003369C1"/>
    <w:rsid w:val="00336CD6"/>
    <w:rsid w:val="00336EAF"/>
    <w:rsid w:val="00337213"/>
    <w:rsid w:val="003372B9"/>
    <w:rsid w:val="00337670"/>
    <w:rsid w:val="003376CE"/>
    <w:rsid w:val="003377E9"/>
    <w:rsid w:val="00337FEC"/>
    <w:rsid w:val="00340839"/>
    <w:rsid w:val="003421D2"/>
    <w:rsid w:val="0034226F"/>
    <w:rsid w:val="003422D3"/>
    <w:rsid w:val="0034408D"/>
    <w:rsid w:val="003441C1"/>
    <w:rsid w:val="003441E1"/>
    <w:rsid w:val="00344664"/>
    <w:rsid w:val="00344904"/>
    <w:rsid w:val="00344DC8"/>
    <w:rsid w:val="00344E92"/>
    <w:rsid w:val="003450A3"/>
    <w:rsid w:val="003459DF"/>
    <w:rsid w:val="00345C51"/>
    <w:rsid w:val="00345E82"/>
    <w:rsid w:val="003463FB"/>
    <w:rsid w:val="003467EB"/>
    <w:rsid w:val="003475D4"/>
    <w:rsid w:val="00347D89"/>
    <w:rsid w:val="00347E33"/>
    <w:rsid w:val="0035005F"/>
    <w:rsid w:val="00350CAC"/>
    <w:rsid w:val="00350DF4"/>
    <w:rsid w:val="0035135B"/>
    <w:rsid w:val="00351D5E"/>
    <w:rsid w:val="00351DB0"/>
    <w:rsid w:val="00352018"/>
    <w:rsid w:val="0035213E"/>
    <w:rsid w:val="00353535"/>
    <w:rsid w:val="00353633"/>
    <w:rsid w:val="0035403C"/>
    <w:rsid w:val="00354057"/>
    <w:rsid w:val="0035407C"/>
    <w:rsid w:val="003545E5"/>
    <w:rsid w:val="00354C81"/>
    <w:rsid w:val="00354CC8"/>
    <w:rsid w:val="00354F2A"/>
    <w:rsid w:val="00354F64"/>
    <w:rsid w:val="00355007"/>
    <w:rsid w:val="0035569C"/>
    <w:rsid w:val="00356454"/>
    <w:rsid w:val="00356519"/>
    <w:rsid w:val="00356AC3"/>
    <w:rsid w:val="00356C96"/>
    <w:rsid w:val="003575F6"/>
    <w:rsid w:val="00357F19"/>
    <w:rsid w:val="003607DE"/>
    <w:rsid w:val="0036087A"/>
    <w:rsid w:val="00360981"/>
    <w:rsid w:val="0036152E"/>
    <w:rsid w:val="00363801"/>
    <w:rsid w:val="00363ECC"/>
    <w:rsid w:val="00364239"/>
    <w:rsid w:val="0036425A"/>
    <w:rsid w:val="0036516D"/>
    <w:rsid w:val="0036580D"/>
    <w:rsid w:val="00365B37"/>
    <w:rsid w:val="00365EC1"/>
    <w:rsid w:val="00366841"/>
    <w:rsid w:val="0036687E"/>
    <w:rsid w:val="00366C99"/>
    <w:rsid w:val="00366E61"/>
    <w:rsid w:val="00367E4F"/>
    <w:rsid w:val="00370D65"/>
    <w:rsid w:val="0037307B"/>
    <w:rsid w:val="00373376"/>
    <w:rsid w:val="00373C4B"/>
    <w:rsid w:val="00373CA1"/>
    <w:rsid w:val="00373E08"/>
    <w:rsid w:val="00374185"/>
    <w:rsid w:val="003744E4"/>
    <w:rsid w:val="00377F77"/>
    <w:rsid w:val="00380361"/>
    <w:rsid w:val="003803C8"/>
    <w:rsid w:val="00380F32"/>
    <w:rsid w:val="003817F7"/>
    <w:rsid w:val="003827BE"/>
    <w:rsid w:val="003828CC"/>
    <w:rsid w:val="00382A8E"/>
    <w:rsid w:val="00382ACD"/>
    <w:rsid w:val="00383245"/>
    <w:rsid w:val="00383C9D"/>
    <w:rsid w:val="00383DB6"/>
    <w:rsid w:val="00384099"/>
    <w:rsid w:val="00384CB7"/>
    <w:rsid w:val="003850E5"/>
    <w:rsid w:val="003856D5"/>
    <w:rsid w:val="00385C90"/>
    <w:rsid w:val="003864BF"/>
    <w:rsid w:val="00386515"/>
    <w:rsid w:val="003865FE"/>
    <w:rsid w:val="0038681D"/>
    <w:rsid w:val="00386DB3"/>
    <w:rsid w:val="00386DEA"/>
    <w:rsid w:val="00387104"/>
    <w:rsid w:val="0038710F"/>
    <w:rsid w:val="003872D8"/>
    <w:rsid w:val="00387378"/>
    <w:rsid w:val="003879A4"/>
    <w:rsid w:val="0039082D"/>
    <w:rsid w:val="00391266"/>
    <w:rsid w:val="0039132B"/>
    <w:rsid w:val="00391685"/>
    <w:rsid w:val="00391B0F"/>
    <w:rsid w:val="00392105"/>
    <w:rsid w:val="00392E96"/>
    <w:rsid w:val="00392FAC"/>
    <w:rsid w:val="00393011"/>
    <w:rsid w:val="003931E2"/>
    <w:rsid w:val="003934DD"/>
    <w:rsid w:val="00393BD6"/>
    <w:rsid w:val="00393D29"/>
    <w:rsid w:val="003940E7"/>
    <w:rsid w:val="003944FF"/>
    <w:rsid w:val="00394799"/>
    <w:rsid w:val="00395CFE"/>
    <w:rsid w:val="00395F19"/>
    <w:rsid w:val="0039658E"/>
    <w:rsid w:val="0039675E"/>
    <w:rsid w:val="00396D7F"/>
    <w:rsid w:val="003970A7"/>
    <w:rsid w:val="00397766"/>
    <w:rsid w:val="003979D4"/>
    <w:rsid w:val="00397CA0"/>
    <w:rsid w:val="00397D62"/>
    <w:rsid w:val="003A0DED"/>
    <w:rsid w:val="003A111E"/>
    <w:rsid w:val="003A1209"/>
    <w:rsid w:val="003A20CA"/>
    <w:rsid w:val="003A2330"/>
    <w:rsid w:val="003A3050"/>
    <w:rsid w:val="003A32BF"/>
    <w:rsid w:val="003A3836"/>
    <w:rsid w:val="003A46B4"/>
    <w:rsid w:val="003A4D18"/>
    <w:rsid w:val="003A50D4"/>
    <w:rsid w:val="003A5973"/>
    <w:rsid w:val="003A662E"/>
    <w:rsid w:val="003A689B"/>
    <w:rsid w:val="003A6919"/>
    <w:rsid w:val="003A6AD0"/>
    <w:rsid w:val="003A7336"/>
    <w:rsid w:val="003A7EB9"/>
    <w:rsid w:val="003B02B3"/>
    <w:rsid w:val="003B0A52"/>
    <w:rsid w:val="003B0B3E"/>
    <w:rsid w:val="003B127B"/>
    <w:rsid w:val="003B16E1"/>
    <w:rsid w:val="003B1DBA"/>
    <w:rsid w:val="003B22F0"/>
    <w:rsid w:val="003B2F17"/>
    <w:rsid w:val="003B2F20"/>
    <w:rsid w:val="003B34E4"/>
    <w:rsid w:val="003B3726"/>
    <w:rsid w:val="003B3D02"/>
    <w:rsid w:val="003B3DF5"/>
    <w:rsid w:val="003B3F95"/>
    <w:rsid w:val="003B4A8C"/>
    <w:rsid w:val="003B4DF2"/>
    <w:rsid w:val="003B4E31"/>
    <w:rsid w:val="003B5B78"/>
    <w:rsid w:val="003B63D3"/>
    <w:rsid w:val="003B6A07"/>
    <w:rsid w:val="003B6AA7"/>
    <w:rsid w:val="003B6B57"/>
    <w:rsid w:val="003B6E59"/>
    <w:rsid w:val="003B6EC1"/>
    <w:rsid w:val="003C07D5"/>
    <w:rsid w:val="003C1733"/>
    <w:rsid w:val="003C1D61"/>
    <w:rsid w:val="003C2FDF"/>
    <w:rsid w:val="003C4E4D"/>
    <w:rsid w:val="003C548A"/>
    <w:rsid w:val="003C5524"/>
    <w:rsid w:val="003C69DC"/>
    <w:rsid w:val="003D019A"/>
    <w:rsid w:val="003D0252"/>
    <w:rsid w:val="003D198D"/>
    <w:rsid w:val="003D254A"/>
    <w:rsid w:val="003D3741"/>
    <w:rsid w:val="003D41F8"/>
    <w:rsid w:val="003D48EC"/>
    <w:rsid w:val="003D4AAE"/>
    <w:rsid w:val="003D4BF1"/>
    <w:rsid w:val="003D542B"/>
    <w:rsid w:val="003D6E46"/>
    <w:rsid w:val="003D7AE9"/>
    <w:rsid w:val="003D7E04"/>
    <w:rsid w:val="003E01E1"/>
    <w:rsid w:val="003E14CA"/>
    <w:rsid w:val="003E1E73"/>
    <w:rsid w:val="003E237B"/>
    <w:rsid w:val="003E28FE"/>
    <w:rsid w:val="003E294F"/>
    <w:rsid w:val="003E3E53"/>
    <w:rsid w:val="003E47D6"/>
    <w:rsid w:val="003E4C9B"/>
    <w:rsid w:val="003E4E88"/>
    <w:rsid w:val="003E5C12"/>
    <w:rsid w:val="003E5EAA"/>
    <w:rsid w:val="003E60AD"/>
    <w:rsid w:val="003E675A"/>
    <w:rsid w:val="003E76DE"/>
    <w:rsid w:val="003F1D02"/>
    <w:rsid w:val="003F21A3"/>
    <w:rsid w:val="003F29B6"/>
    <w:rsid w:val="003F2C51"/>
    <w:rsid w:val="003F40AB"/>
    <w:rsid w:val="003F4222"/>
    <w:rsid w:val="003F42A7"/>
    <w:rsid w:val="003F57D0"/>
    <w:rsid w:val="003F68A4"/>
    <w:rsid w:val="004004F4"/>
    <w:rsid w:val="00400AF1"/>
    <w:rsid w:val="0040104F"/>
    <w:rsid w:val="00401AD3"/>
    <w:rsid w:val="00402173"/>
    <w:rsid w:val="004050BD"/>
    <w:rsid w:val="0040561C"/>
    <w:rsid w:val="004058A0"/>
    <w:rsid w:val="00405ADD"/>
    <w:rsid w:val="00406059"/>
    <w:rsid w:val="00406604"/>
    <w:rsid w:val="00406F5B"/>
    <w:rsid w:val="0040724C"/>
    <w:rsid w:val="004077CE"/>
    <w:rsid w:val="00407AA1"/>
    <w:rsid w:val="00407C32"/>
    <w:rsid w:val="00407D99"/>
    <w:rsid w:val="00407F6D"/>
    <w:rsid w:val="004107A9"/>
    <w:rsid w:val="004107C1"/>
    <w:rsid w:val="004108DF"/>
    <w:rsid w:val="004123BA"/>
    <w:rsid w:val="004125AD"/>
    <w:rsid w:val="00412A99"/>
    <w:rsid w:val="00413733"/>
    <w:rsid w:val="00414F90"/>
    <w:rsid w:val="00414FBB"/>
    <w:rsid w:val="00415783"/>
    <w:rsid w:val="00416237"/>
    <w:rsid w:val="004162E7"/>
    <w:rsid w:val="004164D2"/>
    <w:rsid w:val="0041673A"/>
    <w:rsid w:val="00416BC7"/>
    <w:rsid w:val="00417042"/>
    <w:rsid w:val="004200F2"/>
    <w:rsid w:val="004203C9"/>
    <w:rsid w:val="00420400"/>
    <w:rsid w:val="00420F7E"/>
    <w:rsid w:val="00420FA7"/>
    <w:rsid w:val="00421CF8"/>
    <w:rsid w:val="004228C2"/>
    <w:rsid w:val="00423BE9"/>
    <w:rsid w:val="00424BF3"/>
    <w:rsid w:val="0042577A"/>
    <w:rsid w:val="00426020"/>
    <w:rsid w:val="004264E4"/>
    <w:rsid w:val="00426DCB"/>
    <w:rsid w:val="00426ED4"/>
    <w:rsid w:val="0042743A"/>
    <w:rsid w:val="004275D6"/>
    <w:rsid w:val="004278D2"/>
    <w:rsid w:val="00427AA3"/>
    <w:rsid w:val="0043104B"/>
    <w:rsid w:val="00431104"/>
    <w:rsid w:val="004326AE"/>
    <w:rsid w:val="0043286D"/>
    <w:rsid w:val="0043354E"/>
    <w:rsid w:val="00433B32"/>
    <w:rsid w:val="00433BE0"/>
    <w:rsid w:val="0043429B"/>
    <w:rsid w:val="00434486"/>
    <w:rsid w:val="0043486A"/>
    <w:rsid w:val="00434F78"/>
    <w:rsid w:val="0043501D"/>
    <w:rsid w:val="004352B5"/>
    <w:rsid w:val="00435613"/>
    <w:rsid w:val="0043672F"/>
    <w:rsid w:val="00436FB4"/>
    <w:rsid w:val="004378CF"/>
    <w:rsid w:val="00437F52"/>
    <w:rsid w:val="004412FF"/>
    <w:rsid w:val="0044145A"/>
    <w:rsid w:val="00441EC4"/>
    <w:rsid w:val="00441FD4"/>
    <w:rsid w:val="00442AC0"/>
    <w:rsid w:val="004434D6"/>
    <w:rsid w:val="00443A46"/>
    <w:rsid w:val="00443CC9"/>
    <w:rsid w:val="00443FEF"/>
    <w:rsid w:val="004440DE"/>
    <w:rsid w:val="004442EB"/>
    <w:rsid w:val="00444A38"/>
    <w:rsid w:val="00444C8D"/>
    <w:rsid w:val="00444CAF"/>
    <w:rsid w:val="004451D1"/>
    <w:rsid w:val="00445F65"/>
    <w:rsid w:val="00446075"/>
    <w:rsid w:val="004462E4"/>
    <w:rsid w:val="00447603"/>
    <w:rsid w:val="00447FC3"/>
    <w:rsid w:val="0045050B"/>
    <w:rsid w:val="00450874"/>
    <w:rsid w:val="00450B92"/>
    <w:rsid w:val="00451A4A"/>
    <w:rsid w:val="004526D9"/>
    <w:rsid w:val="00452B9E"/>
    <w:rsid w:val="00452C99"/>
    <w:rsid w:val="0045344C"/>
    <w:rsid w:val="004536DA"/>
    <w:rsid w:val="004551CF"/>
    <w:rsid w:val="004552EF"/>
    <w:rsid w:val="004555B3"/>
    <w:rsid w:val="00455C92"/>
    <w:rsid w:val="00456C6C"/>
    <w:rsid w:val="00456D0D"/>
    <w:rsid w:val="00457F51"/>
    <w:rsid w:val="00457FE7"/>
    <w:rsid w:val="00460BAC"/>
    <w:rsid w:val="00461E10"/>
    <w:rsid w:val="00461E14"/>
    <w:rsid w:val="00462866"/>
    <w:rsid w:val="0046335E"/>
    <w:rsid w:val="0046394A"/>
    <w:rsid w:val="00463DF9"/>
    <w:rsid w:val="00463E09"/>
    <w:rsid w:val="004647BE"/>
    <w:rsid w:val="00465AE6"/>
    <w:rsid w:val="00465BEE"/>
    <w:rsid w:val="00465D7D"/>
    <w:rsid w:val="004662D6"/>
    <w:rsid w:val="004668E1"/>
    <w:rsid w:val="00466C8A"/>
    <w:rsid w:val="0046763B"/>
    <w:rsid w:val="004677C4"/>
    <w:rsid w:val="004678BA"/>
    <w:rsid w:val="00467930"/>
    <w:rsid w:val="00467A4A"/>
    <w:rsid w:val="00470608"/>
    <w:rsid w:val="004717BB"/>
    <w:rsid w:val="00472563"/>
    <w:rsid w:val="00472DCC"/>
    <w:rsid w:val="0047306F"/>
    <w:rsid w:val="0047315A"/>
    <w:rsid w:val="00473A84"/>
    <w:rsid w:val="00473BF2"/>
    <w:rsid w:val="00473F98"/>
    <w:rsid w:val="0047434F"/>
    <w:rsid w:val="0047438C"/>
    <w:rsid w:val="00474AE1"/>
    <w:rsid w:val="004751E7"/>
    <w:rsid w:val="0047541E"/>
    <w:rsid w:val="00475587"/>
    <w:rsid w:val="00475AB1"/>
    <w:rsid w:val="0047670E"/>
    <w:rsid w:val="00477BFF"/>
    <w:rsid w:val="00477C22"/>
    <w:rsid w:val="00480BFD"/>
    <w:rsid w:val="00481C55"/>
    <w:rsid w:val="00481D63"/>
    <w:rsid w:val="00482976"/>
    <w:rsid w:val="00483A88"/>
    <w:rsid w:val="00484359"/>
    <w:rsid w:val="0048466A"/>
    <w:rsid w:val="0048597A"/>
    <w:rsid w:val="00485A3E"/>
    <w:rsid w:val="00485BB4"/>
    <w:rsid w:val="00486FC3"/>
    <w:rsid w:val="00487011"/>
    <w:rsid w:val="00487689"/>
    <w:rsid w:val="00490926"/>
    <w:rsid w:val="00490A8B"/>
    <w:rsid w:val="00490EED"/>
    <w:rsid w:val="00491699"/>
    <w:rsid w:val="00492898"/>
    <w:rsid w:val="0049290F"/>
    <w:rsid w:val="00492A7F"/>
    <w:rsid w:val="004931AD"/>
    <w:rsid w:val="0049389B"/>
    <w:rsid w:val="00494DB6"/>
    <w:rsid w:val="00495311"/>
    <w:rsid w:val="00495789"/>
    <w:rsid w:val="004966E3"/>
    <w:rsid w:val="00496BC3"/>
    <w:rsid w:val="00496C51"/>
    <w:rsid w:val="00497505"/>
    <w:rsid w:val="00497D80"/>
    <w:rsid w:val="004A01D4"/>
    <w:rsid w:val="004A0608"/>
    <w:rsid w:val="004A065C"/>
    <w:rsid w:val="004A0DA9"/>
    <w:rsid w:val="004A1BE9"/>
    <w:rsid w:val="004A1D11"/>
    <w:rsid w:val="004A20FE"/>
    <w:rsid w:val="004A2215"/>
    <w:rsid w:val="004A262E"/>
    <w:rsid w:val="004A2794"/>
    <w:rsid w:val="004A2942"/>
    <w:rsid w:val="004A3535"/>
    <w:rsid w:val="004A43C3"/>
    <w:rsid w:val="004A4EA5"/>
    <w:rsid w:val="004A568A"/>
    <w:rsid w:val="004A5744"/>
    <w:rsid w:val="004A58AC"/>
    <w:rsid w:val="004A597F"/>
    <w:rsid w:val="004A5EBE"/>
    <w:rsid w:val="004A6BB3"/>
    <w:rsid w:val="004A6FC0"/>
    <w:rsid w:val="004A6FE0"/>
    <w:rsid w:val="004A7A26"/>
    <w:rsid w:val="004A7A6F"/>
    <w:rsid w:val="004A7C3F"/>
    <w:rsid w:val="004B021E"/>
    <w:rsid w:val="004B02DA"/>
    <w:rsid w:val="004B2AA2"/>
    <w:rsid w:val="004B2C4F"/>
    <w:rsid w:val="004B31B5"/>
    <w:rsid w:val="004B36DA"/>
    <w:rsid w:val="004B3909"/>
    <w:rsid w:val="004B39CD"/>
    <w:rsid w:val="004B41A6"/>
    <w:rsid w:val="004B43DD"/>
    <w:rsid w:val="004B4851"/>
    <w:rsid w:val="004B4F8C"/>
    <w:rsid w:val="004B5A2E"/>
    <w:rsid w:val="004B665D"/>
    <w:rsid w:val="004B6DCC"/>
    <w:rsid w:val="004B7E39"/>
    <w:rsid w:val="004C03A8"/>
    <w:rsid w:val="004C09B0"/>
    <w:rsid w:val="004C0FB6"/>
    <w:rsid w:val="004C1767"/>
    <w:rsid w:val="004C1A72"/>
    <w:rsid w:val="004C30D8"/>
    <w:rsid w:val="004C3260"/>
    <w:rsid w:val="004C379B"/>
    <w:rsid w:val="004C3A81"/>
    <w:rsid w:val="004C49C0"/>
    <w:rsid w:val="004C4A71"/>
    <w:rsid w:val="004C4B9B"/>
    <w:rsid w:val="004C5365"/>
    <w:rsid w:val="004C6323"/>
    <w:rsid w:val="004C6837"/>
    <w:rsid w:val="004C7110"/>
    <w:rsid w:val="004D025A"/>
    <w:rsid w:val="004D02B0"/>
    <w:rsid w:val="004D055D"/>
    <w:rsid w:val="004D07F3"/>
    <w:rsid w:val="004D0CE1"/>
    <w:rsid w:val="004D0E2E"/>
    <w:rsid w:val="004D17FD"/>
    <w:rsid w:val="004D246A"/>
    <w:rsid w:val="004D2DBB"/>
    <w:rsid w:val="004D2FD3"/>
    <w:rsid w:val="004D318C"/>
    <w:rsid w:val="004D31B2"/>
    <w:rsid w:val="004D363F"/>
    <w:rsid w:val="004D3668"/>
    <w:rsid w:val="004D3B0B"/>
    <w:rsid w:val="004D43FE"/>
    <w:rsid w:val="004D47CE"/>
    <w:rsid w:val="004D4D71"/>
    <w:rsid w:val="004D59BA"/>
    <w:rsid w:val="004D5A9F"/>
    <w:rsid w:val="004D5C00"/>
    <w:rsid w:val="004D6405"/>
    <w:rsid w:val="004D789A"/>
    <w:rsid w:val="004E27DC"/>
    <w:rsid w:val="004E2A4C"/>
    <w:rsid w:val="004E3198"/>
    <w:rsid w:val="004E3A8C"/>
    <w:rsid w:val="004E4A52"/>
    <w:rsid w:val="004E4B91"/>
    <w:rsid w:val="004E5813"/>
    <w:rsid w:val="004E5F81"/>
    <w:rsid w:val="004E6EE6"/>
    <w:rsid w:val="004E7479"/>
    <w:rsid w:val="004F03F6"/>
    <w:rsid w:val="004F1171"/>
    <w:rsid w:val="004F11F9"/>
    <w:rsid w:val="004F1252"/>
    <w:rsid w:val="004F17CA"/>
    <w:rsid w:val="004F3A2D"/>
    <w:rsid w:val="004F4065"/>
    <w:rsid w:val="004F43B9"/>
    <w:rsid w:val="004F4DC9"/>
    <w:rsid w:val="004F621C"/>
    <w:rsid w:val="004F6571"/>
    <w:rsid w:val="0050124D"/>
    <w:rsid w:val="00501275"/>
    <w:rsid w:val="00501369"/>
    <w:rsid w:val="005015C3"/>
    <w:rsid w:val="00501784"/>
    <w:rsid w:val="00501BF6"/>
    <w:rsid w:val="005020E5"/>
    <w:rsid w:val="00502E8B"/>
    <w:rsid w:val="00503142"/>
    <w:rsid w:val="0050479C"/>
    <w:rsid w:val="005047ED"/>
    <w:rsid w:val="00505015"/>
    <w:rsid w:val="005050D7"/>
    <w:rsid w:val="00505235"/>
    <w:rsid w:val="005054C5"/>
    <w:rsid w:val="005069FE"/>
    <w:rsid w:val="00506A02"/>
    <w:rsid w:val="00506F2C"/>
    <w:rsid w:val="00507272"/>
    <w:rsid w:val="00507273"/>
    <w:rsid w:val="005075A2"/>
    <w:rsid w:val="005103C8"/>
    <w:rsid w:val="00510A8F"/>
    <w:rsid w:val="00510D6E"/>
    <w:rsid w:val="005110A2"/>
    <w:rsid w:val="00511DB3"/>
    <w:rsid w:val="00512119"/>
    <w:rsid w:val="00512255"/>
    <w:rsid w:val="00512390"/>
    <w:rsid w:val="00512590"/>
    <w:rsid w:val="00512C9E"/>
    <w:rsid w:val="0051364D"/>
    <w:rsid w:val="0051383F"/>
    <w:rsid w:val="00513A4D"/>
    <w:rsid w:val="0051434E"/>
    <w:rsid w:val="005149BE"/>
    <w:rsid w:val="0051546E"/>
    <w:rsid w:val="00515C64"/>
    <w:rsid w:val="00516C9D"/>
    <w:rsid w:val="00516DF9"/>
    <w:rsid w:val="00517BA0"/>
    <w:rsid w:val="005210B4"/>
    <w:rsid w:val="005213F0"/>
    <w:rsid w:val="00521472"/>
    <w:rsid w:val="00521B3B"/>
    <w:rsid w:val="00521CC7"/>
    <w:rsid w:val="00521EA3"/>
    <w:rsid w:val="00522422"/>
    <w:rsid w:val="005226B0"/>
    <w:rsid w:val="00522A2F"/>
    <w:rsid w:val="00522B9D"/>
    <w:rsid w:val="00523700"/>
    <w:rsid w:val="00523DA0"/>
    <w:rsid w:val="005245CA"/>
    <w:rsid w:val="00524A8D"/>
    <w:rsid w:val="0052508E"/>
    <w:rsid w:val="00525205"/>
    <w:rsid w:val="005253EC"/>
    <w:rsid w:val="005259FC"/>
    <w:rsid w:val="005270A4"/>
    <w:rsid w:val="00527C17"/>
    <w:rsid w:val="00527E1E"/>
    <w:rsid w:val="0053022F"/>
    <w:rsid w:val="005302EF"/>
    <w:rsid w:val="00530601"/>
    <w:rsid w:val="00530E22"/>
    <w:rsid w:val="005316E8"/>
    <w:rsid w:val="005324F2"/>
    <w:rsid w:val="0053296C"/>
    <w:rsid w:val="00532F96"/>
    <w:rsid w:val="00533C0F"/>
    <w:rsid w:val="005344DA"/>
    <w:rsid w:val="0053461B"/>
    <w:rsid w:val="00534724"/>
    <w:rsid w:val="005347B1"/>
    <w:rsid w:val="00534FA7"/>
    <w:rsid w:val="00535938"/>
    <w:rsid w:val="00536451"/>
    <w:rsid w:val="00536513"/>
    <w:rsid w:val="005366E2"/>
    <w:rsid w:val="0053732E"/>
    <w:rsid w:val="00537439"/>
    <w:rsid w:val="00537681"/>
    <w:rsid w:val="00537698"/>
    <w:rsid w:val="00537A85"/>
    <w:rsid w:val="00537DC1"/>
    <w:rsid w:val="00537EBE"/>
    <w:rsid w:val="00540331"/>
    <w:rsid w:val="00540437"/>
    <w:rsid w:val="0054061D"/>
    <w:rsid w:val="00540AAB"/>
    <w:rsid w:val="00540AB9"/>
    <w:rsid w:val="00540EAC"/>
    <w:rsid w:val="00542194"/>
    <w:rsid w:val="00542909"/>
    <w:rsid w:val="00542EB1"/>
    <w:rsid w:val="00543664"/>
    <w:rsid w:val="005442D4"/>
    <w:rsid w:val="00544B6A"/>
    <w:rsid w:val="005451CE"/>
    <w:rsid w:val="00545382"/>
    <w:rsid w:val="00545657"/>
    <w:rsid w:val="005456C1"/>
    <w:rsid w:val="00545A59"/>
    <w:rsid w:val="005464CC"/>
    <w:rsid w:val="00546727"/>
    <w:rsid w:val="00546C04"/>
    <w:rsid w:val="00546E53"/>
    <w:rsid w:val="0054729F"/>
    <w:rsid w:val="00547FCA"/>
    <w:rsid w:val="00550F69"/>
    <w:rsid w:val="00551088"/>
    <w:rsid w:val="005510E1"/>
    <w:rsid w:val="005512AA"/>
    <w:rsid w:val="00551C0C"/>
    <w:rsid w:val="00551EBA"/>
    <w:rsid w:val="00551FB3"/>
    <w:rsid w:val="00552047"/>
    <w:rsid w:val="00552271"/>
    <w:rsid w:val="00552579"/>
    <w:rsid w:val="00552DB2"/>
    <w:rsid w:val="0055331B"/>
    <w:rsid w:val="00553C46"/>
    <w:rsid w:val="00554865"/>
    <w:rsid w:val="00555312"/>
    <w:rsid w:val="00555431"/>
    <w:rsid w:val="005556E4"/>
    <w:rsid w:val="00555B21"/>
    <w:rsid w:val="00555C2A"/>
    <w:rsid w:val="00555E77"/>
    <w:rsid w:val="00556E21"/>
    <w:rsid w:val="00557575"/>
    <w:rsid w:val="00557CFC"/>
    <w:rsid w:val="00560036"/>
    <w:rsid w:val="00560218"/>
    <w:rsid w:val="00560265"/>
    <w:rsid w:val="0056035D"/>
    <w:rsid w:val="00560522"/>
    <w:rsid w:val="00560D51"/>
    <w:rsid w:val="00561349"/>
    <w:rsid w:val="0056137E"/>
    <w:rsid w:val="00561668"/>
    <w:rsid w:val="00562379"/>
    <w:rsid w:val="0056275F"/>
    <w:rsid w:val="0056331D"/>
    <w:rsid w:val="0056348B"/>
    <w:rsid w:val="00563A69"/>
    <w:rsid w:val="00563C5F"/>
    <w:rsid w:val="00563ECC"/>
    <w:rsid w:val="005654F3"/>
    <w:rsid w:val="005666F2"/>
    <w:rsid w:val="00566DC0"/>
    <w:rsid w:val="00567196"/>
    <w:rsid w:val="00567594"/>
    <w:rsid w:val="00567C0B"/>
    <w:rsid w:val="005708CB"/>
    <w:rsid w:val="005708DE"/>
    <w:rsid w:val="00570EC1"/>
    <w:rsid w:val="00572416"/>
    <w:rsid w:val="00572C2C"/>
    <w:rsid w:val="00573A42"/>
    <w:rsid w:val="00573FE7"/>
    <w:rsid w:val="00574509"/>
    <w:rsid w:val="00574C2B"/>
    <w:rsid w:val="005752E1"/>
    <w:rsid w:val="005754B6"/>
    <w:rsid w:val="005757A6"/>
    <w:rsid w:val="0057611F"/>
    <w:rsid w:val="00576508"/>
    <w:rsid w:val="00576FF1"/>
    <w:rsid w:val="0057784D"/>
    <w:rsid w:val="00577A10"/>
    <w:rsid w:val="00580D6C"/>
    <w:rsid w:val="00580FCD"/>
    <w:rsid w:val="00581318"/>
    <w:rsid w:val="0058167A"/>
    <w:rsid w:val="00582843"/>
    <w:rsid w:val="005829CE"/>
    <w:rsid w:val="00582AE3"/>
    <w:rsid w:val="005830C0"/>
    <w:rsid w:val="005832DA"/>
    <w:rsid w:val="005840F7"/>
    <w:rsid w:val="0058418B"/>
    <w:rsid w:val="00584359"/>
    <w:rsid w:val="00584444"/>
    <w:rsid w:val="0058447B"/>
    <w:rsid w:val="00584655"/>
    <w:rsid w:val="00584ACA"/>
    <w:rsid w:val="00585C21"/>
    <w:rsid w:val="00585DC6"/>
    <w:rsid w:val="005861ED"/>
    <w:rsid w:val="00586EA8"/>
    <w:rsid w:val="00587FCA"/>
    <w:rsid w:val="00590827"/>
    <w:rsid w:val="00591181"/>
    <w:rsid w:val="005916E3"/>
    <w:rsid w:val="0059208D"/>
    <w:rsid w:val="00592384"/>
    <w:rsid w:val="00592B66"/>
    <w:rsid w:val="00592C77"/>
    <w:rsid w:val="00593963"/>
    <w:rsid w:val="00593A95"/>
    <w:rsid w:val="00593B9F"/>
    <w:rsid w:val="00594834"/>
    <w:rsid w:val="00595521"/>
    <w:rsid w:val="005969E7"/>
    <w:rsid w:val="00596C5C"/>
    <w:rsid w:val="00597095"/>
    <w:rsid w:val="00597691"/>
    <w:rsid w:val="005A087F"/>
    <w:rsid w:val="005A0E2D"/>
    <w:rsid w:val="005A1388"/>
    <w:rsid w:val="005A1B72"/>
    <w:rsid w:val="005A1BEA"/>
    <w:rsid w:val="005A227B"/>
    <w:rsid w:val="005A22AF"/>
    <w:rsid w:val="005A2636"/>
    <w:rsid w:val="005A34AC"/>
    <w:rsid w:val="005A4193"/>
    <w:rsid w:val="005A633A"/>
    <w:rsid w:val="005A7164"/>
    <w:rsid w:val="005B0449"/>
    <w:rsid w:val="005B0AF3"/>
    <w:rsid w:val="005B0C85"/>
    <w:rsid w:val="005B10BE"/>
    <w:rsid w:val="005B190B"/>
    <w:rsid w:val="005B1BA5"/>
    <w:rsid w:val="005B1CB2"/>
    <w:rsid w:val="005B2AB6"/>
    <w:rsid w:val="005B3175"/>
    <w:rsid w:val="005B32FA"/>
    <w:rsid w:val="005B3494"/>
    <w:rsid w:val="005B3801"/>
    <w:rsid w:val="005B4B0E"/>
    <w:rsid w:val="005B5005"/>
    <w:rsid w:val="005B58B4"/>
    <w:rsid w:val="005B590E"/>
    <w:rsid w:val="005B6B5F"/>
    <w:rsid w:val="005B7212"/>
    <w:rsid w:val="005B7F25"/>
    <w:rsid w:val="005C034B"/>
    <w:rsid w:val="005C0AB0"/>
    <w:rsid w:val="005C0CE1"/>
    <w:rsid w:val="005C0FC1"/>
    <w:rsid w:val="005C118F"/>
    <w:rsid w:val="005C13C5"/>
    <w:rsid w:val="005C14C6"/>
    <w:rsid w:val="005C1B36"/>
    <w:rsid w:val="005C1CF5"/>
    <w:rsid w:val="005C3E10"/>
    <w:rsid w:val="005C4310"/>
    <w:rsid w:val="005C471B"/>
    <w:rsid w:val="005C4782"/>
    <w:rsid w:val="005C5197"/>
    <w:rsid w:val="005C52AA"/>
    <w:rsid w:val="005C53BE"/>
    <w:rsid w:val="005C5ACD"/>
    <w:rsid w:val="005C6210"/>
    <w:rsid w:val="005C6AD1"/>
    <w:rsid w:val="005C6B1C"/>
    <w:rsid w:val="005C6B2D"/>
    <w:rsid w:val="005D04BB"/>
    <w:rsid w:val="005D1837"/>
    <w:rsid w:val="005D2A47"/>
    <w:rsid w:val="005D37A3"/>
    <w:rsid w:val="005D37D5"/>
    <w:rsid w:val="005D48B5"/>
    <w:rsid w:val="005D5A56"/>
    <w:rsid w:val="005D607C"/>
    <w:rsid w:val="005D62D1"/>
    <w:rsid w:val="005D68CA"/>
    <w:rsid w:val="005E00C7"/>
    <w:rsid w:val="005E0D4B"/>
    <w:rsid w:val="005E1D47"/>
    <w:rsid w:val="005E28D4"/>
    <w:rsid w:val="005E2AC9"/>
    <w:rsid w:val="005E2B4B"/>
    <w:rsid w:val="005E2E38"/>
    <w:rsid w:val="005E3921"/>
    <w:rsid w:val="005E3ECE"/>
    <w:rsid w:val="005E4501"/>
    <w:rsid w:val="005E467E"/>
    <w:rsid w:val="005E497C"/>
    <w:rsid w:val="005E4A3D"/>
    <w:rsid w:val="005E524B"/>
    <w:rsid w:val="005E581E"/>
    <w:rsid w:val="005E5D41"/>
    <w:rsid w:val="005E60BB"/>
    <w:rsid w:val="005E6467"/>
    <w:rsid w:val="005E655A"/>
    <w:rsid w:val="005E7227"/>
    <w:rsid w:val="005E7936"/>
    <w:rsid w:val="005F067A"/>
    <w:rsid w:val="005F1374"/>
    <w:rsid w:val="005F1B19"/>
    <w:rsid w:val="005F2E05"/>
    <w:rsid w:val="005F39DA"/>
    <w:rsid w:val="005F3D0A"/>
    <w:rsid w:val="005F3E7A"/>
    <w:rsid w:val="005F415A"/>
    <w:rsid w:val="005F4224"/>
    <w:rsid w:val="005F4D73"/>
    <w:rsid w:val="005F4F3D"/>
    <w:rsid w:val="005F5E33"/>
    <w:rsid w:val="005F5EC8"/>
    <w:rsid w:val="005F62EF"/>
    <w:rsid w:val="005F6E24"/>
    <w:rsid w:val="005F6F3B"/>
    <w:rsid w:val="005F72BB"/>
    <w:rsid w:val="005F753C"/>
    <w:rsid w:val="005F7629"/>
    <w:rsid w:val="006000BA"/>
    <w:rsid w:val="0060029D"/>
    <w:rsid w:val="0060033B"/>
    <w:rsid w:val="006004D3"/>
    <w:rsid w:val="00600C84"/>
    <w:rsid w:val="006010CE"/>
    <w:rsid w:val="006018AE"/>
    <w:rsid w:val="00601904"/>
    <w:rsid w:val="00601B4B"/>
    <w:rsid w:val="0060252C"/>
    <w:rsid w:val="0060281E"/>
    <w:rsid w:val="00602961"/>
    <w:rsid w:val="00604C6A"/>
    <w:rsid w:val="00604DBF"/>
    <w:rsid w:val="00605431"/>
    <w:rsid w:val="00605C99"/>
    <w:rsid w:val="00606189"/>
    <w:rsid w:val="00606E5E"/>
    <w:rsid w:val="00607EB1"/>
    <w:rsid w:val="006100F9"/>
    <w:rsid w:val="00610A10"/>
    <w:rsid w:val="00610F7D"/>
    <w:rsid w:val="0061136B"/>
    <w:rsid w:val="00611505"/>
    <w:rsid w:val="00611E5D"/>
    <w:rsid w:val="00611E9F"/>
    <w:rsid w:val="006121D4"/>
    <w:rsid w:val="006126C1"/>
    <w:rsid w:val="00612E8B"/>
    <w:rsid w:val="006133B4"/>
    <w:rsid w:val="00613586"/>
    <w:rsid w:val="00614D56"/>
    <w:rsid w:val="00615027"/>
    <w:rsid w:val="0061520A"/>
    <w:rsid w:val="00615713"/>
    <w:rsid w:val="00615853"/>
    <w:rsid w:val="00615ACD"/>
    <w:rsid w:val="00615F26"/>
    <w:rsid w:val="006164BB"/>
    <w:rsid w:val="006169FB"/>
    <w:rsid w:val="00620264"/>
    <w:rsid w:val="006206C1"/>
    <w:rsid w:val="00621EC1"/>
    <w:rsid w:val="006220BA"/>
    <w:rsid w:val="00622A08"/>
    <w:rsid w:val="0062346C"/>
    <w:rsid w:val="00623CE5"/>
    <w:rsid w:val="00623F54"/>
    <w:rsid w:val="00623F94"/>
    <w:rsid w:val="006241FB"/>
    <w:rsid w:val="00624B15"/>
    <w:rsid w:val="00624C27"/>
    <w:rsid w:val="006252CB"/>
    <w:rsid w:val="006256C7"/>
    <w:rsid w:val="0062571C"/>
    <w:rsid w:val="00625B0F"/>
    <w:rsid w:val="00626528"/>
    <w:rsid w:val="00626781"/>
    <w:rsid w:val="006277E2"/>
    <w:rsid w:val="00627D41"/>
    <w:rsid w:val="006320F7"/>
    <w:rsid w:val="006331D5"/>
    <w:rsid w:val="00633D34"/>
    <w:rsid w:val="0063481C"/>
    <w:rsid w:val="006350D2"/>
    <w:rsid w:val="006359C6"/>
    <w:rsid w:val="00635F58"/>
    <w:rsid w:val="00636498"/>
    <w:rsid w:val="00636719"/>
    <w:rsid w:val="00636CBB"/>
    <w:rsid w:val="00637C5A"/>
    <w:rsid w:val="00637DA8"/>
    <w:rsid w:val="00637F94"/>
    <w:rsid w:val="0064034C"/>
    <w:rsid w:val="0064067F"/>
    <w:rsid w:val="0064075C"/>
    <w:rsid w:val="0064101E"/>
    <w:rsid w:val="0064134B"/>
    <w:rsid w:val="00641B6C"/>
    <w:rsid w:val="00641E42"/>
    <w:rsid w:val="0064216B"/>
    <w:rsid w:val="006426B2"/>
    <w:rsid w:val="00642C95"/>
    <w:rsid w:val="00643319"/>
    <w:rsid w:val="006433EB"/>
    <w:rsid w:val="006434CD"/>
    <w:rsid w:val="006448B2"/>
    <w:rsid w:val="00645445"/>
    <w:rsid w:val="00645D62"/>
    <w:rsid w:val="00645F94"/>
    <w:rsid w:val="006461DE"/>
    <w:rsid w:val="00646208"/>
    <w:rsid w:val="0064632F"/>
    <w:rsid w:val="00646DA4"/>
    <w:rsid w:val="0064745B"/>
    <w:rsid w:val="00647634"/>
    <w:rsid w:val="00647B32"/>
    <w:rsid w:val="00647FF4"/>
    <w:rsid w:val="00650314"/>
    <w:rsid w:val="006505ED"/>
    <w:rsid w:val="006505FE"/>
    <w:rsid w:val="00651292"/>
    <w:rsid w:val="00652BF8"/>
    <w:rsid w:val="00652CE6"/>
    <w:rsid w:val="00653DD8"/>
    <w:rsid w:val="00654BC3"/>
    <w:rsid w:val="00654C60"/>
    <w:rsid w:val="0065679F"/>
    <w:rsid w:val="00656B42"/>
    <w:rsid w:val="00656BCB"/>
    <w:rsid w:val="00656D8D"/>
    <w:rsid w:val="0065709F"/>
    <w:rsid w:val="00657861"/>
    <w:rsid w:val="00657C9B"/>
    <w:rsid w:val="00657EA6"/>
    <w:rsid w:val="00662159"/>
    <w:rsid w:val="00662D63"/>
    <w:rsid w:val="00662F19"/>
    <w:rsid w:val="006631E4"/>
    <w:rsid w:val="0066353F"/>
    <w:rsid w:val="0066459B"/>
    <w:rsid w:val="006648DE"/>
    <w:rsid w:val="0066552C"/>
    <w:rsid w:val="00666003"/>
    <w:rsid w:val="00666004"/>
    <w:rsid w:val="0066667A"/>
    <w:rsid w:val="00666969"/>
    <w:rsid w:val="00666F75"/>
    <w:rsid w:val="006672B4"/>
    <w:rsid w:val="006677B8"/>
    <w:rsid w:val="006702A9"/>
    <w:rsid w:val="0067055D"/>
    <w:rsid w:val="00670836"/>
    <w:rsid w:val="00670E79"/>
    <w:rsid w:val="00671265"/>
    <w:rsid w:val="00671B01"/>
    <w:rsid w:val="006722CB"/>
    <w:rsid w:val="00672442"/>
    <w:rsid w:val="00672784"/>
    <w:rsid w:val="00672878"/>
    <w:rsid w:val="00672FD1"/>
    <w:rsid w:val="0067329B"/>
    <w:rsid w:val="006736FE"/>
    <w:rsid w:val="00673CD6"/>
    <w:rsid w:val="0067449D"/>
    <w:rsid w:val="00674A34"/>
    <w:rsid w:val="00674A6C"/>
    <w:rsid w:val="00675270"/>
    <w:rsid w:val="00675577"/>
    <w:rsid w:val="006757C7"/>
    <w:rsid w:val="00675CF5"/>
    <w:rsid w:val="006762C7"/>
    <w:rsid w:val="006763A5"/>
    <w:rsid w:val="00677470"/>
    <w:rsid w:val="00677583"/>
    <w:rsid w:val="0068042A"/>
    <w:rsid w:val="00680616"/>
    <w:rsid w:val="0068081F"/>
    <w:rsid w:val="00680843"/>
    <w:rsid w:val="00680E6C"/>
    <w:rsid w:val="00680EE4"/>
    <w:rsid w:val="006812A6"/>
    <w:rsid w:val="006813D2"/>
    <w:rsid w:val="00681840"/>
    <w:rsid w:val="006820DF"/>
    <w:rsid w:val="00682E7B"/>
    <w:rsid w:val="00683CBA"/>
    <w:rsid w:val="006845D3"/>
    <w:rsid w:val="00684CB7"/>
    <w:rsid w:val="00684D44"/>
    <w:rsid w:val="00686428"/>
    <w:rsid w:val="0068656E"/>
    <w:rsid w:val="00686611"/>
    <w:rsid w:val="00690059"/>
    <w:rsid w:val="006901D8"/>
    <w:rsid w:val="00691073"/>
    <w:rsid w:val="006926B0"/>
    <w:rsid w:val="00692B41"/>
    <w:rsid w:val="0069326A"/>
    <w:rsid w:val="006935F0"/>
    <w:rsid w:val="00694A00"/>
    <w:rsid w:val="0069548F"/>
    <w:rsid w:val="00695D1C"/>
    <w:rsid w:val="00695E85"/>
    <w:rsid w:val="00695FD7"/>
    <w:rsid w:val="00696056"/>
    <w:rsid w:val="006961BA"/>
    <w:rsid w:val="00697278"/>
    <w:rsid w:val="0069756B"/>
    <w:rsid w:val="00697CE8"/>
    <w:rsid w:val="006A00FC"/>
    <w:rsid w:val="006A067B"/>
    <w:rsid w:val="006A096B"/>
    <w:rsid w:val="006A0FBE"/>
    <w:rsid w:val="006A1E83"/>
    <w:rsid w:val="006A282D"/>
    <w:rsid w:val="006A2C86"/>
    <w:rsid w:val="006A38AC"/>
    <w:rsid w:val="006A39FC"/>
    <w:rsid w:val="006A4913"/>
    <w:rsid w:val="006A495C"/>
    <w:rsid w:val="006A4C4A"/>
    <w:rsid w:val="006A5D6A"/>
    <w:rsid w:val="006A6B28"/>
    <w:rsid w:val="006A719C"/>
    <w:rsid w:val="006A722D"/>
    <w:rsid w:val="006A790C"/>
    <w:rsid w:val="006A7B98"/>
    <w:rsid w:val="006A7CE2"/>
    <w:rsid w:val="006A7E0E"/>
    <w:rsid w:val="006A7E5E"/>
    <w:rsid w:val="006A7FA3"/>
    <w:rsid w:val="006B0042"/>
    <w:rsid w:val="006B00DF"/>
    <w:rsid w:val="006B0100"/>
    <w:rsid w:val="006B0831"/>
    <w:rsid w:val="006B0BDD"/>
    <w:rsid w:val="006B0EF4"/>
    <w:rsid w:val="006B0F4C"/>
    <w:rsid w:val="006B1381"/>
    <w:rsid w:val="006B179E"/>
    <w:rsid w:val="006B18A2"/>
    <w:rsid w:val="006B1CBE"/>
    <w:rsid w:val="006B1D61"/>
    <w:rsid w:val="006B1EFE"/>
    <w:rsid w:val="006B2164"/>
    <w:rsid w:val="006B24B4"/>
    <w:rsid w:val="006B272C"/>
    <w:rsid w:val="006B2D93"/>
    <w:rsid w:val="006B3184"/>
    <w:rsid w:val="006B36F2"/>
    <w:rsid w:val="006B445B"/>
    <w:rsid w:val="006B561A"/>
    <w:rsid w:val="006B5643"/>
    <w:rsid w:val="006B5980"/>
    <w:rsid w:val="006B5C69"/>
    <w:rsid w:val="006B66B3"/>
    <w:rsid w:val="006B6B0C"/>
    <w:rsid w:val="006B6CF9"/>
    <w:rsid w:val="006B78C0"/>
    <w:rsid w:val="006B7CAF"/>
    <w:rsid w:val="006C00ED"/>
    <w:rsid w:val="006C0251"/>
    <w:rsid w:val="006C15DB"/>
    <w:rsid w:val="006C2638"/>
    <w:rsid w:val="006C33B5"/>
    <w:rsid w:val="006C386A"/>
    <w:rsid w:val="006C4E51"/>
    <w:rsid w:val="006C5080"/>
    <w:rsid w:val="006C5662"/>
    <w:rsid w:val="006C5CB1"/>
    <w:rsid w:val="006C6271"/>
    <w:rsid w:val="006C6506"/>
    <w:rsid w:val="006C6665"/>
    <w:rsid w:val="006C6837"/>
    <w:rsid w:val="006C7EB7"/>
    <w:rsid w:val="006C7F5B"/>
    <w:rsid w:val="006D12F9"/>
    <w:rsid w:val="006D1779"/>
    <w:rsid w:val="006D1AE6"/>
    <w:rsid w:val="006D2BCD"/>
    <w:rsid w:val="006D35F1"/>
    <w:rsid w:val="006D3C73"/>
    <w:rsid w:val="006D4122"/>
    <w:rsid w:val="006D4AF6"/>
    <w:rsid w:val="006D5A41"/>
    <w:rsid w:val="006D5EF2"/>
    <w:rsid w:val="006D6213"/>
    <w:rsid w:val="006D6517"/>
    <w:rsid w:val="006D70B6"/>
    <w:rsid w:val="006D7D86"/>
    <w:rsid w:val="006D7E0D"/>
    <w:rsid w:val="006E00FC"/>
    <w:rsid w:val="006E01C0"/>
    <w:rsid w:val="006E02C4"/>
    <w:rsid w:val="006E0503"/>
    <w:rsid w:val="006E1493"/>
    <w:rsid w:val="006E14A9"/>
    <w:rsid w:val="006E14E0"/>
    <w:rsid w:val="006E1C77"/>
    <w:rsid w:val="006E1E92"/>
    <w:rsid w:val="006E2B13"/>
    <w:rsid w:val="006E2F42"/>
    <w:rsid w:val="006E3549"/>
    <w:rsid w:val="006E3B12"/>
    <w:rsid w:val="006E3C39"/>
    <w:rsid w:val="006E3DEE"/>
    <w:rsid w:val="006E4085"/>
    <w:rsid w:val="006E42CA"/>
    <w:rsid w:val="006E4769"/>
    <w:rsid w:val="006E4C30"/>
    <w:rsid w:val="006E50C0"/>
    <w:rsid w:val="006E53AF"/>
    <w:rsid w:val="006E730A"/>
    <w:rsid w:val="006E784E"/>
    <w:rsid w:val="006E78CB"/>
    <w:rsid w:val="006E7C4F"/>
    <w:rsid w:val="006F0629"/>
    <w:rsid w:val="006F08BE"/>
    <w:rsid w:val="006F0ABD"/>
    <w:rsid w:val="006F1BD8"/>
    <w:rsid w:val="006F23D3"/>
    <w:rsid w:val="006F27BE"/>
    <w:rsid w:val="006F29BB"/>
    <w:rsid w:val="006F2A5B"/>
    <w:rsid w:val="006F2AB7"/>
    <w:rsid w:val="006F2CB1"/>
    <w:rsid w:val="006F31E6"/>
    <w:rsid w:val="006F4226"/>
    <w:rsid w:val="006F4461"/>
    <w:rsid w:val="006F4FA1"/>
    <w:rsid w:val="006F53F4"/>
    <w:rsid w:val="006F55D1"/>
    <w:rsid w:val="006F55DD"/>
    <w:rsid w:val="006F568D"/>
    <w:rsid w:val="006F5B41"/>
    <w:rsid w:val="006F5D55"/>
    <w:rsid w:val="006F6054"/>
    <w:rsid w:val="006F6559"/>
    <w:rsid w:val="006F7045"/>
    <w:rsid w:val="006F7627"/>
    <w:rsid w:val="006F76ED"/>
    <w:rsid w:val="006F7962"/>
    <w:rsid w:val="006F7E03"/>
    <w:rsid w:val="00700794"/>
    <w:rsid w:val="0070124D"/>
    <w:rsid w:val="007015E0"/>
    <w:rsid w:val="00701C26"/>
    <w:rsid w:val="00701CD6"/>
    <w:rsid w:val="00702B08"/>
    <w:rsid w:val="007034C2"/>
    <w:rsid w:val="00703513"/>
    <w:rsid w:val="0070352D"/>
    <w:rsid w:val="0070353F"/>
    <w:rsid w:val="00703827"/>
    <w:rsid w:val="0070406F"/>
    <w:rsid w:val="007044F7"/>
    <w:rsid w:val="0070492A"/>
    <w:rsid w:val="00704FCF"/>
    <w:rsid w:val="007052B8"/>
    <w:rsid w:val="007059B4"/>
    <w:rsid w:val="00705C43"/>
    <w:rsid w:val="00706789"/>
    <w:rsid w:val="00710BEF"/>
    <w:rsid w:val="007111F2"/>
    <w:rsid w:val="00711278"/>
    <w:rsid w:val="0071157F"/>
    <w:rsid w:val="00712548"/>
    <w:rsid w:val="007126B6"/>
    <w:rsid w:val="007126E3"/>
    <w:rsid w:val="00713217"/>
    <w:rsid w:val="007133FF"/>
    <w:rsid w:val="00713800"/>
    <w:rsid w:val="007139CF"/>
    <w:rsid w:val="00714622"/>
    <w:rsid w:val="00714B58"/>
    <w:rsid w:val="00714C06"/>
    <w:rsid w:val="00714E00"/>
    <w:rsid w:val="00715D8E"/>
    <w:rsid w:val="007163E7"/>
    <w:rsid w:val="007167C2"/>
    <w:rsid w:val="007170FC"/>
    <w:rsid w:val="0071739F"/>
    <w:rsid w:val="007177D8"/>
    <w:rsid w:val="00717AB5"/>
    <w:rsid w:val="00720A72"/>
    <w:rsid w:val="00720D73"/>
    <w:rsid w:val="00721C56"/>
    <w:rsid w:val="0072247D"/>
    <w:rsid w:val="00722718"/>
    <w:rsid w:val="007231B4"/>
    <w:rsid w:val="00723CF9"/>
    <w:rsid w:val="00723E14"/>
    <w:rsid w:val="0072519F"/>
    <w:rsid w:val="0072554E"/>
    <w:rsid w:val="007258E4"/>
    <w:rsid w:val="007258F1"/>
    <w:rsid w:val="00725B01"/>
    <w:rsid w:val="00726FB4"/>
    <w:rsid w:val="0072742C"/>
    <w:rsid w:val="00727FAA"/>
    <w:rsid w:val="007300CB"/>
    <w:rsid w:val="00730398"/>
    <w:rsid w:val="0073082C"/>
    <w:rsid w:val="007308E2"/>
    <w:rsid w:val="00730D16"/>
    <w:rsid w:val="00730DF6"/>
    <w:rsid w:val="007314AA"/>
    <w:rsid w:val="00731F38"/>
    <w:rsid w:val="00732435"/>
    <w:rsid w:val="007327BE"/>
    <w:rsid w:val="00732A34"/>
    <w:rsid w:val="00732B61"/>
    <w:rsid w:val="00732F21"/>
    <w:rsid w:val="007338C7"/>
    <w:rsid w:val="00733D3A"/>
    <w:rsid w:val="0073505D"/>
    <w:rsid w:val="00735978"/>
    <w:rsid w:val="00735997"/>
    <w:rsid w:val="00735FC5"/>
    <w:rsid w:val="007374E1"/>
    <w:rsid w:val="0073753D"/>
    <w:rsid w:val="00737680"/>
    <w:rsid w:val="00737AC3"/>
    <w:rsid w:val="00740042"/>
    <w:rsid w:val="0074016B"/>
    <w:rsid w:val="00740BEC"/>
    <w:rsid w:val="00741A68"/>
    <w:rsid w:val="0074220E"/>
    <w:rsid w:val="00742214"/>
    <w:rsid w:val="00742397"/>
    <w:rsid w:val="0074261A"/>
    <w:rsid w:val="00742EE6"/>
    <w:rsid w:val="00743EBD"/>
    <w:rsid w:val="00744021"/>
    <w:rsid w:val="00744B4B"/>
    <w:rsid w:val="0074630C"/>
    <w:rsid w:val="00746C82"/>
    <w:rsid w:val="007507AA"/>
    <w:rsid w:val="00750F58"/>
    <w:rsid w:val="00751845"/>
    <w:rsid w:val="00751947"/>
    <w:rsid w:val="007519A2"/>
    <w:rsid w:val="00751A50"/>
    <w:rsid w:val="00751C3E"/>
    <w:rsid w:val="00751DEA"/>
    <w:rsid w:val="0075295A"/>
    <w:rsid w:val="00752D3E"/>
    <w:rsid w:val="0075373E"/>
    <w:rsid w:val="00754384"/>
    <w:rsid w:val="00754C91"/>
    <w:rsid w:val="00755CFC"/>
    <w:rsid w:val="00755E2E"/>
    <w:rsid w:val="00756017"/>
    <w:rsid w:val="00756319"/>
    <w:rsid w:val="00756404"/>
    <w:rsid w:val="007575C1"/>
    <w:rsid w:val="00760107"/>
    <w:rsid w:val="007618D7"/>
    <w:rsid w:val="00761A02"/>
    <w:rsid w:val="00761F9D"/>
    <w:rsid w:val="0076391F"/>
    <w:rsid w:val="00764206"/>
    <w:rsid w:val="007642B2"/>
    <w:rsid w:val="0076432E"/>
    <w:rsid w:val="00764B7B"/>
    <w:rsid w:val="00765500"/>
    <w:rsid w:val="007658CD"/>
    <w:rsid w:val="00765DE5"/>
    <w:rsid w:val="00766562"/>
    <w:rsid w:val="007667E3"/>
    <w:rsid w:val="00766A0F"/>
    <w:rsid w:val="00766C6E"/>
    <w:rsid w:val="00766DCA"/>
    <w:rsid w:val="00770648"/>
    <w:rsid w:val="007708B8"/>
    <w:rsid w:val="00770A11"/>
    <w:rsid w:val="00770B09"/>
    <w:rsid w:val="00771038"/>
    <w:rsid w:val="00771740"/>
    <w:rsid w:val="0077182F"/>
    <w:rsid w:val="00771AF2"/>
    <w:rsid w:val="00771C40"/>
    <w:rsid w:val="0077219E"/>
    <w:rsid w:val="00772421"/>
    <w:rsid w:val="00772F7E"/>
    <w:rsid w:val="0077330F"/>
    <w:rsid w:val="00773D5C"/>
    <w:rsid w:val="00773D9D"/>
    <w:rsid w:val="0077410B"/>
    <w:rsid w:val="0077411C"/>
    <w:rsid w:val="00774358"/>
    <w:rsid w:val="00774419"/>
    <w:rsid w:val="007756FC"/>
    <w:rsid w:val="00775F9C"/>
    <w:rsid w:val="007760C3"/>
    <w:rsid w:val="0077664D"/>
    <w:rsid w:val="007768BE"/>
    <w:rsid w:val="0077702B"/>
    <w:rsid w:val="00780366"/>
    <w:rsid w:val="0078051E"/>
    <w:rsid w:val="007805C6"/>
    <w:rsid w:val="00781BB7"/>
    <w:rsid w:val="00782E7C"/>
    <w:rsid w:val="0078473F"/>
    <w:rsid w:val="007850A5"/>
    <w:rsid w:val="00785227"/>
    <w:rsid w:val="007857F3"/>
    <w:rsid w:val="00785A2F"/>
    <w:rsid w:val="00785C90"/>
    <w:rsid w:val="0078689B"/>
    <w:rsid w:val="00787D86"/>
    <w:rsid w:val="00787FD2"/>
    <w:rsid w:val="0079002E"/>
    <w:rsid w:val="0079037B"/>
    <w:rsid w:val="0079071F"/>
    <w:rsid w:val="00790B05"/>
    <w:rsid w:val="007915E4"/>
    <w:rsid w:val="00791F0D"/>
    <w:rsid w:val="0079240D"/>
    <w:rsid w:val="00792C2D"/>
    <w:rsid w:val="00792C82"/>
    <w:rsid w:val="00793010"/>
    <w:rsid w:val="00793554"/>
    <w:rsid w:val="007936E4"/>
    <w:rsid w:val="00793B59"/>
    <w:rsid w:val="007940E2"/>
    <w:rsid w:val="007946A3"/>
    <w:rsid w:val="0079557D"/>
    <w:rsid w:val="0079598E"/>
    <w:rsid w:val="007961E6"/>
    <w:rsid w:val="007970FA"/>
    <w:rsid w:val="007977FB"/>
    <w:rsid w:val="00797DD4"/>
    <w:rsid w:val="007A0369"/>
    <w:rsid w:val="007A0594"/>
    <w:rsid w:val="007A0B35"/>
    <w:rsid w:val="007A0B61"/>
    <w:rsid w:val="007A2305"/>
    <w:rsid w:val="007A2D9C"/>
    <w:rsid w:val="007A320E"/>
    <w:rsid w:val="007A3B61"/>
    <w:rsid w:val="007A3E90"/>
    <w:rsid w:val="007A4F2A"/>
    <w:rsid w:val="007A5622"/>
    <w:rsid w:val="007A58C0"/>
    <w:rsid w:val="007A64A0"/>
    <w:rsid w:val="007A6E4B"/>
    <w:rsid w:val="007B0294"/>
    <w:rsid w:val="007B07C5"/>
    <w:rsid w:val="007B0CF3"/>
    <w:rsid w:val="007B1260"/>
    <w:rsid w:val="007B1358"/>
    <w:rsid w:val="007B2C86"/>
    <w:rsid w:val="007B3D50"/>
    <w:rsid w:val="007B43F2"/>
    <w:rsid w:val="007B4837"/>
    <w:rsid w:val="007B5879"/>
    <w:rsid w:val="007B63A0"/>
    <w:rsid w:val="007B6C43"/>
    <w:rsid w:val="007B72BD"/>
    <w:rsid w:val="007B77D2"/>
    <w:rsid w:val="007B7DE4"/>
    <w:rsid w:val="007C010E"/>
    <w:rsid w:val="007C07C9"/>
    <w:rsid w:val="007C0A9E"/>
    <w:rsid w:val="007C0B5C"/>
    <w:rsid w:val="007C1497"/>
    <w:rsid w:val="007C153A"/>
    <w:rsid w:val="007C15BA"/>
    <w:rsid w:val="007C16E0"/>
    <w:rsid w:val="007C29DE"/>
    <w:rsid w:val="007C2B60"/>
    <w:rsid w:val="007C3469"/>
    <w:rsid w:val="007C34F7"/>
    <w:rsid w:val="007C4947"/>
    <w:rsid w:val="007C4A6E"/>
    <w:rsid w:val="007C4ADE"/>
    <w:rsid w:val="007C5C1D"/>
    <w:rsid w:val="007C5ECF"/>
    <w:rsid w:val="007C6059"/>
    <w:rsid w:val="007C76DC"/>
    <w:rsid w:val="007D0309"/>
    <w:rsid w:val="007D038C"/>
    <w:rsid w:val="007D1271"/>
    <w:rsid w:val="007D2949"/>
    <w:rsid w:val="007D2BB1"/>
    <w:rsid w:val="007D3245"/>
    <w:rsid w:val="007D34AF"/>
    <w:rsid w:val="007D3D0F"/>
    <w:rsid w:val="007D4C93"/>
    <w:rsid w:val="007D541E"/>
    <w:rsid w:val="007D66D7"/>
    <w:rsid w:val="007D689E"/>
    <w:rsid w:val="007D68B6"/>
    <w:rsid w:val="007D6F59"/>
    <w:rsid w:val="007D77BE"/>
    <w:rsid w:val="007D7F5A"/>
    <w:rsid w:val="007E00F0"/>
    <w:rsid w:val="007E1DE9"/>
    <w:rsid w:val="007E2EDC"/>
    <w:rsid w:val="007E362E"/>
    <w:rsid w:val="007E36AA"/>
    <w:rsid w:val="007E398D"/>
    <w:rsid w:val="007E39EB"/>
    <w:rsid w:val="007E3CBD"/>
    <w:rsid w:val="007E414A"/>
    <w:rsid w:val="007E4462"/>
    <w:rsid w:val="007E454D"/>
    <w:rsid w:val="007E510E"/>
    <w:rsid w:val="007E59D7"/>
    <w:rsid w:val="007E6754"/>
    <w:rsid w:val="007E70AD"/>
    <w:rsid w:val="007E7D06"/>
    <w:rsid w:val="007F01F8"/>
    <w:rsid w:val="007F0DCA"/>
    <w:rsid w:val="007F0FA0"/>
    <w:rsid w:val="007F16AE"/>
    <w:rsid w:val="007F2816"/>
    <w:rsid w:val="007F2C38"/>
    <w:rsid w:val="007F2CF8"/>
    <w:rsid w:val="007F3055"/>
    <w:rsid w:val="007F31F2"/>
    <w:rsid w:val="007F36EB"/>
    <w:rsid w:val="007F3845"/>
    <w:rsid w:val="007F3850"/>
    <w:rsid w:val="007F414D"/>
    <w:rsid w:val="007F46D5"/>
    <w:rsid w:val="007F4F8F"/>
    <w:rsid w:val="007F55F3"/>
    <w:rsid w:val="007F5868"/>
    <w:rsid w:val="007F630A"/>
    <w:rsid w:val="007F6D4B"/>
    <w:rsid w:val="007F70F5"/>
    <w:rsid w:val="007F7223"/>
    <w:rsid w:val="007F7AC9"/>
    <w:rsid w:val="007F7CA1"/>
    <w:rsid w:val="00801A88"/>
    <w:rsid w:val="00802007"/>
    <w:rsid w:val="0080262D"/>
    <w:rsid w:val="008026B4"/>
    <w:rsid w:val="008040E2"/>
    <w:rsid w:val="00804526"/>
    <w:rsid w:val="00804BAF"/>
    <w:rsid w:val="00805714"/>
    <w:rsid w:val="00805934"/>
    <w:rsid w:val="00805B5F"/>
    <w:rsid w:val="0080631B"/>
    <w:rsid w:val="00806635"/>
    <w:rsid w:val="00807449"/>
    <w:rsid w:val="00807CE0"/>
    <w:rsid w:val="00807D57"/>
    <w:rsid w:val="00810226"/>
    <w:rsid w:val="0081067E"/>
    <w:rsid w:val="00810E63"/>
    <w:rsid w:val="00810E7A"/>
    <w:rsid w:val="00810EF2"/>
    <w:rsid w:val="00811101"/>
    <w:rsid w:val="00811143"/>
    <w:rsid w:val="00811857"/>
    <w:rsid w:val="00811EF4"/>
    <w:rsid w:val="00811F90"/>
    <w:rsid w:val="008128F4"/>
    <w:rsid w:val="00812901"/>
    <w:rsid w:val="00812AEC"/>
    <w:rsid w:val="00812CA6"/>
    <w:rsid w:val="00813859"/>
    <w:rsid w:val="00813BBE"/>
    <w:rsid w:val="00814D77"/>
    <w:rsid w:val="00814E23"/>
    <w:rsid w:val="008154E4"/>
    <w:rsid w:val="00815DA1"/>
    <w:rsid w:val="0081648E"/>
    <w:rsid w:val="00816C1C"/>
    <w:rsid w:val="00817D59"/>
    <w:rsid w:val="00817DCF"/>
    <w:rsid w:val="0082009B"/>
    <w:rsid w:val="00820F12"/>
    <w:rsid w:val="0082118C"/>
    <w:rsid w:val="008213F6"/>
    <w:rsid w:val="00821D27"/>
    <w:rsid w:val="0082202E"/>
    <w:rsid w:val="008223AC"/>
    <w:rsid w:val="008225D4"/>
    <w:rsid w:val="00822AD0"/>
    <w:rsid w:val="00822BEB"/>
    <w:rsid w:val="00823164"/>
    <w:rsid w:val="008231C1"/>
    <w:rsid w:val="00824A2C"/>
    <w:rsid w:val="00824A8A"/>
    <w:rsid w:val="00825142"/>
    <w:rsid w:val="00825530"/>
    <w:rsid w:val="00825DCD"/>
    <w:rsid w:val="00825E87"/>
    <w:rsid w:val="00826D1A"/>
    <w:rsid w:val="00827FBF"/>
    <w:rsid w:val="00830401"/>
    <w:rsid w:val="008306CC"/>
    <w:rsid w:val="00830FC4"/>
    <w:rsid w:val="00831852"/>
    <w:rsid w:val="00831F7A"/>
    <w:rsid w:val="0083211A"/>
    <w:rsid w:val="008322B4"/>
    <w:rsid w:val="00833BA5"/>
    <w:rsid w:val="00833FF7"/>
    <w:rsid w:val="008348FA"/>
    <w:rsid w:val="00834DA2"/>
    <w:rsid w:val="00835408"/>
    <w:rsid w:val="0083667C"/>
    <w:rsid w:val="00837913"/>
    <w:rsid w:val="00837B91"/>
    <w:rsid w:val="00837BD1"/>
    <w:rsid w:val="00840E29"/>
    <w:rsid w:val="008410EA"/>
    <w:rsid w:val="0084156E"/>
    <w:rsid w:val="00841AD5"/>
    <w:rsid w:val="00841DCC"/>
    <w:rsid w:val="00841E48"/>
    <w:rsid w:val="0084208F"/>
    <w:rsid w:val="008420E0"/>
    <w:rsid w:val="0084270D"/>
    <w:rsid w:val="00842859"/>
    <w:rsid w:val="008429B1"/>
    <w:rsid w:val="00842BC4"/>
    <w:rsid w:val="00843780"/>
    <w:rsid w:val="00843B60"/>
    <w:rsid w:val="00843C1D"/>
    <w:rsid w:val="00843EDD"/>
    <w:rsid w:val="008441DB"/>
    <w:rsid w:val="0084498F"/>
    <w:rsid w:val="00844B9C"/>
    <w:rsid w:val="00844DD7"/>
    <w:rsid w:val="00844F9B"/>
    <w:rsid w:val="0084502B"/>
    <w:rsid w:val="00845538"/>
    <w:rsid w:val="008455B1"/>
    <w:rsid w:val="0084562D"/>
    <w:rsid w:val="008459E1"/>
    <w:rsid w:val="00845DD9"/>
    <w:rsid w:val="00845F7A"/>
    <w:rsid w:val="00846E16"/>
    <w:rsid w:val="00846FF0"/>
    <w:rsid w:val="00847D9C"/>
    <w:rsid w:val="00850024"/>
    <w:rsid w:val="00850E54"/>
    <w:rsid w:val="00850F84"/>
    <w:rsid w:val="00851D9A"/>
    <w:rsid w:val="00852BDE"/>
    <w:rsid w:val="0085302F"/>
    <w:rsid w:val="00853810"/>
    <w:rsid w:val="008538B5"/>
    <w:rsid w:val="00853918"/>
    <w:rsid w:val="00854201"/>
    <w:rsid w:val="008558C5"/>
    <w:rsid w:val="008558F1"/>
    <w:rsid w:val="00855F80"/>
    <w:rsid w:val="008565E4"/>
    <w:rsid w:val="00856663"/>
    <w:rsid w:val="008566E8"/>
    <w:rsid w:val="00857404"/>
    <w:rsid w:val="00860258"/>
    <w:rsid w:val="00860E37"/>
    <w:rsid w:val="00860EA5"/>
    <w:rsid w:val="0086103E"/>
    <w:rsid w:val="008612BC"/>
    <w:rsid w:val="00861E3F"/>
    <w:rsid w:val="008627C9"/>
    <w:rsid w:val="00863823"/>
    <w:rsid w:val="00863C9F"/>
    <w:rsid w:val="008640F1"/>
    <w:rsid w:val="00864474"/>
    <w:rsid w:val="00864839"/>
    <w:rsid w:val="00864DA3"/>
    <w:rsid w:val="008655F2"/>
    <w:rsid w:val="008658F8"/>
    <w:rsid w:val="00865967"/>
    <w:rsid w:val="00865F6B"/>
    <w:rsid w:val="0086616A"/>
    <w:rsid w:val="00866361"/>
    <w:rsid w:val="008666BE"/>
    <w:rsid w:val="0086687A"/>
    <w:rsid w:val="00866E49"/>
    <w:rsid w:val="00867150"/>
    <w:rsid w:val="00867624"/>
    <w:rsid w:val="008705BF"/>
    <w:rsid w:val="00870DE4"/>
    <w:rsid w:val="00871ACB"/>
    <w:rsid w:val="00873555"/>
    <w:rsid w:val="0087379D"/>
    <w:rsid w:val="00873C74"/>
    <w:rsid w:val="008751F1"/>
    <w:rsid w:val="00875432"/>
    <w:rsid w:val="00876A79"/>
    <w:rsid w:val="00876B2D"/>
    <w:rsid w:val="00876FC9"/>
    <w:rsid w:val="00876FDA"/>
    <w:rsid w:val="008774D4"/>
    <w:rsid w:val="00877A96"/>
    <w:rsid w:val="008808AA"/>
    <w:rsid w:val="008809CC"/>
    <w:rsid w:val="0088101B"/>
    <w:rsid w:val="008812D0"/>
    <w:rsid w:val="0088196B"/>
    <w:rsid w:val="0088244E"/>
    <w:rsid w:val="00882A83"/>
    <w:rsid w:val="00882B74"/>
    <w:rsid w:val="00883774"/>
    <w:rsid w:val="00883DEB"/>
    <w:rsid w:val="00883FC1"/>
    <w:rsid w:val="00884087"/>
    <w:rsid w:val="00884F5B"/>
    <w:rsid w:val="0088526C"/>
    <w:rsid w:val="00885530"/>
    <w:rsid w:val="0088564C"/>
    <w:rsid w:val="00886E74"/>
    <w:rsid w:val="00887B83"/>
    <w:rsid w:val="00890F3F"/>
    <w:rsid w:val="0089118A"/>
    <w:rsid w:val="0089147D"/>
    <w:rsid w:val="008916D4"/>
    <w:rsid w:val="008919A7"/>
    <w:rsid w:val="00894162"/>
    <w:rsid w:val="00894ACA"/>
    <w:rsid w:val="00894C95"/>
    <w:rsid w:val="0089511F"/>
    <w:rsid w:val="00895390"/>
    <w:rsid w:val="0089539B"/>
    <w:rsid w:val="00896822"/>
    <w:rsid w:val="00897C37"/>
    <w:rsid w:val="008A1972"/>
    <w:rsid w:val="008A1ADE"/>
    <w:rsid w:val="008A1E88"/>
    <w:rsid w:val="008A1F6F"/>
    <w:rsid w:val="008A2CBF"/>
    <w:rsid w:val="008A2DB4"/>
    <w:rsid w:val="008A3FD4"/>
    <w:rsid w:val="008A46DD"/>
    <w:rsid w:val="008A4F89"/>
    <w:rsid w:val="008A52DE"/>
    <w:rsid w:val="008A535B"/>
    <w:rsid w:val="008A5CA8"/>
    <w:rsid w:val="008A5F89"/>
    <w:rsid w:val="008A60FD"/>
    <w:rsid w:val="008A7B53"/>
    <w:rsid w:val="008B033A"/>
    <w:rsid w:val="008B0591"/>
    <w:rsid w:val="008B0664"/>
    <w:rsid w:val="008B08B1"/>
    <w:rsid w:val="008B0F28"/>
    <w:rsid w:val="008B1012"/>
    <w:rsid w:val="008B1385"/>
    <w:rsid w:val="008B166F"/>
    <w:rsid w:val="008B1809"/>
    <w:rsid w:val="008B2648"/>
    <w:rsid w:val="008B2B96"/>
    <w:rsid w:val="008B2FBD"/>
    <w:rsid w:val="008B34CF"/>
    <w:rsid w:val="008B4297"/>
    <w:rsid w:val="008B42AC"/>
    <w:rsid w:val="008B4CA1"/>
    <w:rsid w:val="008B5120"/>
    <w:rsid w:val="008B544B"/>
    <w:rsid w:val="008B54FF"/>
    <w:rsid w:val="008B594A"/>
    <w:rsid w:val="008B5E79"/>
    <w:rsid w:val="008B6119"/>
    <w:rsid w:val="008B63F2"/>
    <w:rsid w:val="008B64A4"/>
    <w:rsid w:val="008B6FF0"/>
    <w:rsid w:val="008B7E9C"/>
    <w:rsid w:val="008C0A96"/>
    <w:rsid w:val="008C0EBE"/>
    <w:rsid w:val="008C25AA"/>
    <w:rsid w:val="008C25DB"/>
    <w:rsid w:val="008C2B15"/>
    <w:rsid w:val="008C3141"/>
    <w:rsid w:val="008C3680"/>
    <w:rsid w:val="008C3B58"/>
    <w:rsid w:val="008C405D"/>
    <w:rsid w:val="008C4B68"/>
    <w:rsid w:val="008C4E58"/>
    <w:rsid w:val="008C5B5D"/>
    <w:rsid w:val="008C61FA"/>
    <w:rsid w:val="008C65BD"/>
    <w:rsid w:val="008C68BB"/>
    <w:rsid w:val="008C6AD4"/>
    <w:rsid w:val="008C755E"/>
    <w:rsid w:val="008C7747"/>
    <w:rsid w:val="008C77CF"/>
    <w:rsid w:val="008C7F55"/>
    <w:rsid w:val="008D1859"/>
    <w:rsid w:val="008D2BB8"/>
    <w:rsid w:val="008D4E50"/>
    <w:rsid w:val="008D539C"/>
    <w:rsid w:val="008D5686"/>
    <w:rsid w:val="008D57CD"/>
    <w:rsid w:val="008D5A13"/>
    <w:rsid w:val="008D5BD5"/>
    <w:rsid w:val="008D5CD6"/>
    <w:rsid w:val="008D5F11"/>
    <w:rsid w:val="008D73CB"/>
    <w:rsid w:val="008D77CB"/>
    <w:rsid w:val="008D794D"/>
    <w:rsid w:val="008E18DE"/>
    <w:rsid w:val="008E18F6"/>
    <w:rsid w:val="008E19BE"/>
    <w:rsid w:val="008E276B"/>
    <w:rsid w:val="008E28F0"/>
    <w:rsid w:val="008E2CBA"/>
    <w:rsid w:val="008E3EA1"/>
    <w:rsid w:val="008E4305"/>
    <w:rsid w:val="008E4E0F"/>
    <w:rsid w:val="008E509A"/>
    <w:rsid w:val="008E52BF"/>
    <w:rsid w:val="008E5374"/>
    <w:rsid w:val="008E545B"/>
    <w:rsid w:val="008E549C"/>
    <w:rsid w:val="008E5838"/>
    <w:rsid w:val="008E5AE7"/>
    <w:rsid w:val="008E5E21"/>
    <w:rsid w:val="008E5FCE"/>
    <w:rsid w:val="008E69A2"/>
    <w:rsid w:val="008E6E88"/>
    <w:rsid w:val="008E79D7"/>
    <w:rsid w:val="008E7B0E"/>
    <w:rsid w:val="008E7F92"/>
    <w:rsid w:val="008F067C"/>
    <w:rsid w:val="008F0BD9"/>
    <w:rsid w:val="008F1412"/>
    <w:rsid w:val="008F1E00"/>
    <w:rsid w:val="008F1FE0"/>
    <w:rsid w:val="008F2A71"/>
    <w:rsid w:val="008F3D10"/>
    <w:rsid w:val="008F3E12"/>
    <w:rsid w:val="008F3E52"/>
    <w:rsid w:val="008F4036"/>
    <w:rsid w:val="008F4644"/>
    <w:rsid w:val="008F48C4"/>
    <w:rsid w:val="008F52B5"/>
    <w:rsid w:val="008F5A63"/>
    <w:rsid w:val="008F635A"/>
    <w:rsid w:val="008F638D"/>
    <w:rsid w:val="008F6787"/>
    <w:rsid w:val="008F6DC2"/>
    <w:rsid w:val="008F7037"/>
    <w:rsid w:val="008F719C"/>
    <w:rsid w:val="008F7EF1"/>
    <w:rsid w:val="00900364"/>
    <w:rsid w:val="009009C1"/>
    <w:rsid w:val="00900F18"/>
    <w:rsid w:val="00901244"/>
    <w:rsid w:val="009012E3"/>
    <w:rsid w:val="009012E8"/>
    <w:rsid w:val="00901420"/>
    <w:rsid w:val="00901ED2"/>
    <w:rsid w:val="0090202F"/>
    <w:rsid w:val="009031C2"/>
    <w:rsid w:val="00904804"/>
    <w:rsid w:val="009049B5"/>
    <w:rsid w:val="00905463"/>
    <w:rsid w:val="009057F7"/>
    <w:rsid w:val="00905DC8"/>
    <w:rsid w:val="00906243"/>
    <w:rsid w:val="009067A0"/>
    <w:rsid w:val="0090697C"/>
    <w:rsid w:val="00906BF9"/>
    <w:rsid w:val="00906D14"/>
    <w:rsid w:val="00907034"/>
    <w:rsid w:val="009108A1"/>
    <w:rsid w:val="00910C14"/>
    <w:rsid w:val="00911276"/>
    <w:rsid w:val="009116BF"/>
    <w:rsid w:val="00911798"/>
    <w:rsid w:val="00912386"/>
    <w:rsid w:val="00912407"/>
    <w:rsid w:val="00912430"/>
    <w:rsid w:val="0091258A"/>
    <w:rsid w:val="00912777"/>
    <w:rsid w:val="00912D4A"/>
    <w:rsid w:val="009130DC"/>
    <w:rsid w:val="0091392D"/>
    <w:rsid w:val="00913CB6"/>
    <w:rsid w:val="00914057"/>
    <w:rsid w:val="0091417E"/>
    <w:rsid w:val="00914420"/>
    <w:rsid w:val="00916613"/>
    <w:rsid w:val="00917266"/>
    <w:rsid w:val="00917343"/>
    <w:rsid w:val="009201F1"/>
    <w:rsid w:val="0092033F"/>
    <w:rsid w:val="00920964"/>
    <w:rsid w:val="00920E7B"/>
    <w:rsid w:val="00921672"/>
    <w:rsid w:val="00921986"/>
    <w:rsid w:val="00921E0B"/>
    <w:rsid w:val="0092206F"/>
    <w:rsid w:val="009227E8"/>
    <w:rsid w:val="00922A67"/>
    <w:rsid w:val="00922CB6"/>
    <w:rsid w:val="00922E4D"/>
    <w:rsid w:val="0092318F"/>
    <w:rsid w:val="00924029"/>
    <w:rsid w:val="00925374"/>
    <w:rsid w:val="009254A9"/>
    <w:rsid w:val="0092593D"/>
    <w:rsid w:val="00925F43"/>
    <w:rsid w:val="009267C1"/>
    <w:rsid w:val="00926C3A"/>
    <w:rsid w:val="0092733B"/>
    <w:rsid w:val="009279E2"/>
    <w:rsid w:val="00927B70"/>
    <w:rsid w:val="00930443"/>
    <w:rsid w:val="00930AB8"/>
    <w:rsid w:val="0093124A"/>
    <w:rsid w:val="009313FB"/>
    <w:rsid w:val="00931635"/>
    <w:rsid w:val="009317EA"/>
    <w:rsid w:val="00931F9C"/>
    <w:rsid w:val="0093243D"/>
    <w:rsid w:val="00932792"/>
    <w:rsid w:val="00932D95"/>
    <w:rsid w:val="009349DA"/>
    <w:rsid w:val="00934AF5"/>
    <w:rsid w:val="00934B6A"/>
    <w:rsid w:val="00934CCD"/>
    <w:rsid w:val="00934D2F"/>
    <w:rsid w:val="00934D8C"/>
    <w:rsid w:val="00934F08"/>
    <w:rsid w:val="0093533B"/>
    <w:rsid w:val="0093599D"/>
    <w:rsid w:val="00935DC0"/>
    <w:rsid w:val="00936AC4"/>
    <w:rsid w:val="00936EDD"/>
    <w:rsid w:val="00937AE4"/>
    <w:rsid w:val="009407BA"/>
    <w:rsid w:val="00941E9D"/>
    <w:rsid w:val="009420C8"/>
    <w:rsid w:val="00943788"/>
    <w:rsid w:val="00943B0D"/>
    <w:rsid w:val="0094458B"/>
    <w:rsid w:val="00944F4E"/>
    <w:rsid w:val="00945C5B"/>
    <w:rsid w:val="00945D71"/>
    <w:rsid w:val="00945D83"/>
    <w:rsid w:val="0094634A"/>
    <w:rsid w:val="0094669A"/>
    <w:rsid w:val="009467C9"/>
    <w:rsid w:val="009467E7"/>
    <w:rsid w:val="0094699B"/>
    <w:rsid w:val="00946A8F"/>
    <w:rsid w:val="00947349"/>
    <w:rsid w:val="009473F2"/>
    <w:rsid w:val="00947593"/>
    <w:rsid w:val="00947815"/>
    <w:rsid w:val="0095052A"/>
    <w:rsid w:val="009505E5"/>
    <w:rsid w:val="00950E87"/>
    <w:rsid w:val="009511EB"/>
    <w:rsid w:val="00951466"/>
    <w:rsid w:val="00951DC5"/>
    <w:rsid w:val="00952458"/>
    <w:rsid w:val="009528FA"/>
    <w:rsid w:val="00952988"/>
    <w:rsid w:val="00952A51"/>
    <w:rsid w:val="00953671"/>
    <w:rsid w:val="009537AB"/>
    <w:rsid w:val="009537F3"/>
    <w:rsid w:val="00953FF8"/>
    <w:rsid w:val="00954076"/>
    <w:rsid w:val="00955E46"/>
    <w:rsid w:val="00955F68"/>
    <w:rsid w:val="009566F2"/>
    <w:rsid w:val="00956A18"/>
    <w:rsid w:val="009575BF"/>
    <w:rsid w:val="009576C1"/>
    <w:rsid w:val="00957820"/>
    <w:rsid w:val="00960D88"/>
    <w:rsid w:val="009613A5"/>
    <w:rsid w:val="0096278E"/>
    <w:rsid w:val="00962E23"/>
    <w:rsid w:val="009631BE"/>
    <w:rsid w:val="0096364C"/>
    <w:rsid w:val="00963C2C"/>
    <w:rsid w:val="0096405F"/>
    <w:rsid w:val="0096582E"/>
    <w:rsid w:val="00965D2F"/>
    <w:rsid w:val="00965EE9"/>
    <w:rsid w:val="00965FBC"/>
    <w:rsid w:val="009665F6"/>
    <w:rsid w:val="00966762"/>
    <w:rsid w:val="00966B88"/>
    <w:rsid w:val="00967187"/>
    <w:rsid w:val="009673EB"/>
    <w:rsid w:val="00967675"/>
    <w:rsid w:val="00970709"/>
    <w:rsid w:val="009712C2"/>
    <w:rsid w:val="009718B8"/>
    <w:rsid w:val="00971A25"/>
    <w:rsid w:val="009722A6"/>
    <w:rsid w:val="0097247C"/>
    <w:rsid w:val="00972F60"/>
    <w:rsid w:val="009732F8"/>
    <w:rsid w:val="00973E64"/>
    <w:rsid w:val="00974135"/>
    <w:rsid w:val="009741A7"/>
    <w:rsid w:val="00974284"/>
    <w:rsid w:val="00974454"/>
    <w:rsid w:val="009744C3"/>
    <w:rsid w:val="00975729"/>
    <w:rsid w:val="0097600F"/>
    <w:rsid w:val="00976095"/>
    <w:rsid w:val="009774FB"/>
    <w:rsid w:val="009779E0"/>
    <w:rsid w:val="00977AAA"/>
    <w:rsid w:val="00977BFA"/>
    <w:rsid w:val="00977EF2"/>
    <w:rsid w:val="00980108"/>
    <w:rsid w:val="00980DF0"/>
    <w:rsid w:val="00981031"/>
    <w:rsid w:val="009813EB"/>
    <w:rsid w:val="00981740"/>
    <w:rsid w:val="00981F10"/>
    <w:rsid w:val="00981F90"/>
    <w:rsid w:val="009822B3"/>
    <w:rsid w:val="00982F04"/>
    <w:rsid w:val="009842CD"/>
    <w:rsid w:val="00984903"/>
    <w:rsid w:val="00985FC9"/>
    <w:rsid w:val="00986062"/>
    <w:rsid w:val="00986934"/>
    <w:rsid w:val="00986BF1"/>
    <w:rsid w:val="00986C74"/>
    <w:rsid w:val="00987BEA"/>
    <w:rsid w:val="009902A7"/>
    <w:rsid w:val="0099032F"/>
    <w:rsid w:val="00991068"/>
    <w:rsid w:val="009913EA"/>
    <w:rsid w:val="00991C69"/>
    <w:rsid w:val="00993801"/>
    <w:rsid w:val="00993AD2"/>
    <w:rsid w:val="00993CB2"/>
    <w:rsid w:val="00993FF6"/>
    <w:rsid w:val="00994732"/>
    <w:rsid w:val="00994E88"/>
    <w:rsid w:val="0099585B"/>
    <w:rsid w:val="009962A0"/>
    <w:rsid w:val="00996938"/>
    <w:rsid w:val="009977F1"/>
    <w:rsid w:val="0099789C"/>
    <w:rsid w:val="00997C3A"/>
    <w:rsid w:val="00997F37"/>
    <w:rsid w:val="009A1279"/>
    <w:rsid w:val="009A18C3"/>
    <w:rsid w:val="009A2052"/>
    <w:rsid w:val="009A2302"/>
    <w:rsid w:val="009A231B"/>
    <w:rsid w:val="009A29C7"/>
    <w:rsid w:val="009A3AD0"/>
    <w:rsid w:val="009A3B25"/>
    <w:rsid w:val="009A428A"/>
    <w:rsid w:val="009A44F5"/>
    <w:rsid w:val="009A5669"/>
    <w:rsid w:val="009A5FC2"/>
    <w:rsid w:val="009A6B48"/>
    <w:rsid w:val="009A7610"/>
    <w:rsid w:val="009A7906"/>
    <w:rsid w:val="009A7A29"/>
    <w:rsid w:val="009A7BB2"/>
    <w:rsid w:val="009B05C9"/>
    <w:rsid w:val="009B153B"/>
    <w:rsid w:val="009B178B"/>
    <w:rsid w:val="009B250A"/>
    <w:rsid w:val="009B3C16"/>
    <w:rsid w:val="009B3FFB"/>
    <w:rsid w:val="009B40A1"/>
    <w:rsid w:val="009B42F0"/>
    <w:rsid w:val="009B454A"/>
    <w:rsid w:val="009B5136"/>
    <w:rsid w:val="009B5A0D"/>
    <w:rsid w:val="009B60EE"/>
    <w:rsid w:val="009B6615"/>
    <w:rsid w:val="009B6D4F"/>
    <w:rsid w:val="009B6D6E"/>
    <w:rsid w:val="009B724A"/>
    <w:rsid w:val="009B79EE"/>
    <w:rsid w:val="009C0BFE"/>
    <w:rsid w:val="009C0C08"/>
    <w:rsid w:val="009C1046"/>
    <w:rsid w:val="009C16CE"/>
    <w:rsid w:val="009C1F41"/>
    <w:rsid w:val="009C237D"/>
    <w:rsid w:val="009C2638"/>
    <w:rsid w:val="009C2B90"/>
    <w:rsid w:val="009C2E7B"/>
    <w:rsid w:val="009C3B86"/>
    <w:rsid w:val="009C3C97"/>
    <w:rsid w:val="009C5046"/>
    <w:rsid w:val="009C5110"/>
    <w:rsid w:val="009C5767"/>
    <w:rsid w:val="009C5B90"/>
    <w:rsid w:val="009C5E5B"/>
    <w:rsid w:val="009C5F24"/>
    <w:rsid w:val="009C65FF"/>
    <w:rsid w:val="009C6737"/>
    <w:rsid w:val="009C69CF"/>
    <w:rsid w:val="009C6DC3"/>
    <w:rsid w:val="009C7617"/>
    <w:rsid w:val="009D0754"/>
    <w:rsid w:val="009D0DAE"/>
    <w:rsid w:val="009D0E1B"/>
    <w:rsid w:val="009D1053"/>
    <w:rsid w:val="009D1A8D"/>
    <w:rsid w:val="009D1C18"/>
    <w:rsid w:val="009D1E56"/>
    <w:rsid w:val="009D1FEE"/>
    <w:rsid w:val="009D23C1"/>
    <w:rsid w:val="009D2D66"/>
    <w:rsid w:val="009D2DAB"/>
    <w:rsid w:val="009D365C"/>
    <w:rsid w:val="009D38AD"/>
    <w:rsid w:val="009D3BDE"/>
    <w:rsid w:val="009D3DE1"/>
    <w:rsid w:val="009D3F44"/>
    <w:rsid w:val="009D46DC"/>
    <w:rsid w:val="009D4D35"/>
    <w:rsid w:val="009D54C3"/>
    <w:rsid w:val="009D55E1"/>
    <w:rsid w:val="009D5A09"/>
    <w:rsid w:val="009D6242"/>
    <w:rsid w:val="009D6321"/>
    <w:rsid w:val="009D68B2"/>
    <w:rsid w:val="009D6DFC"/>
    <w:rsid w:val="009D6EFE"/>
    <w:rsid w:val="009D70AC"/>
    <w:rsid w:val="009D70FA"/>
    <w:rsid w:val="009D7469"/>
    <w:rsid w:val="009D7B41"/>
    <w:rsid w:val="009E03A5"/>
    <w:rsid w:val="009E08BE"/>
    <w:rsid w:val="009E0D16"/>
    <w:rsid w:val="009E14C4"/>
    <w:rsid w:val="009E15A1"/>
    <w:rsid w:val="009E18F9"/>
    <w:rsid w:val="009E3FBE"/>
    <w:rsid w:val="009E48AE"/>
    <w:rsid w:val="009E4EE2"/>
    <w:rsid w:val="009E587D"/>
    <w:rsid w:val="009E5D1E"/>
    <w:rsid w:val="009E5EFE"/>
    <w:rsid w:val="009E6E9D"/>
    <w:rsid w:val="009E716F"/>
    <w:rsid w:val="009F0541"/>
    <w:rsid w:val="009F0720"/>
    <w:rsid w:val="009F0D1D"/>
    <w:rsid w:val="009F1685"/>
    <w:rsid w:val="009F19FC"/>
    <w:rsid w:val="009F1CF8"/>
    <w:rsid w:val="009F1D1A"/>
    <w:rsid w:val="009F1F8F"/>
    <w:rsid w:val="009F3775"/>
    <w:rsid w:val="009F3C16"/>
    <w:rsid w:val="009F411A"/>
    <w:rsid w:val="009F420A"/>
    <w:rsid w:val="009F4698"/>
    <w:rsid w:val="009F4877"/>
    <w:rsid w:val="009F4BC9"/>
    <w:rsid w:val="009F548C"/>
    <w:rsid w:val="009F56C6"/>
    <w:rsid w:val="009F59E3"/>
    <w:rsid w:val="009F5FC0"/>
    <w:rsid w:val="009F6AD5"/>
    <w:rsid w:val="009F711B"/>
    <w:rsid w:val="009F74BC"/>
    <w:rsid w:val="00A00A52"/>
    <w:rsid w:val="00A00D02"/>
    <w:rsid w:val="00A00DF1"/>
    <w:rsid w:val="00A013A4"/>
    <w:rsid w:val="00A0161F"/>
    <w:rsid w:val="00A017DD"/>
    <w:rsid w:val="00A01977"/>
    <w:rsid w:val="00A0204B"/>
    <w:rsid w:val="00A02A94"/>
    <w:rsid w:val="00A04BCF"/>
    <w:rsid w:val="00A05669"/>
    <w:rsid w:val="00A05BA5"/>
    <w:rsid w:val="00A05C14"/>
    <w:rsid w:val="00A06677"/>
    <w:rsid w:val="00A068CB"/>
    <w:rsid w:val="00A06CA5"/>
    <w:rsid w:val="00A0764E"/>
    <w:rsid w:val="00A100E1"/>
    <w:rsid w:val="00A114AB"/>
    <w:rsid w:val="00A1167B"/>
    <w:rsid w:val="00A11BD4"/>
    <w:rsid w:val="00A1220B"/>
    <w:rsid w:val="00A1284B"/>
    <w:rsid w:val="00A12C1A"/>
    <w:rsid w:val="00A12E63"/>
    <w:rsid w:val="00A14325"/>
    <w:rsid w:val="00A147AE"/>
    <w:rsid w:val="00A149A9"/>
    <w:rsid w:val="00A14B0D"/>
    <w:rsid w:val="00A14E6B"/>
    <w:rsid w:val="00A1510B"/>
    <w:rsid w:val="00A15DFD"/>
    <w:rsid w:val="00A15EAC"/>
    <w:rsid w:val="00A161C0"/>
    <w:rsid w:val="00A17575"/>
    <w:rsid w:val="00A17D2C"/>
    <w:rsid w:val="00A2092D"/>
    <w:rsid w:val="00A20AD8"/>
    <w:rsid w:val="00A21440"/>
    <w:rsid w:val="00A21484"/>
    <w:rsid w:val="00A21594"/>
    <w:rsid w:val="00A21E7D"/>
    <w:rsid w:val="00A22634"/>
    <w:rsid w:val="00A229EA"/>
    <w:rsid w:val="00A22D1B"/>
    <w:rsid w:val="00A232B0"/>
    <w:rsid w:val="00A234F9"/>
    <w:rsid w:val="00A242EC"/>
    <w:rsid w:val="00A254C8"/>
    <w:rsid w:val="00A25C66"/>
    <w:rsid w:val="00A25CD5"/>
    <w:rsid w:val="00A25D66"/>
    <w:rsid w:val="00A26E70"/>
    <w:rsid w:val="00A277F1"/>
    <w:rsid w:val="00A3016C"/>
    <w:rsid w:val="00A307D1"/>
    <w:rsid w:val="00A31EEA"/>
    <w:rsid w:val="00A3206F"/>
    <w:rsid w:val="00A3383E"/>
    <w:rsid w:val="00A3392E"/>
    <w:rsid w:val="00A3423A"/>
    <w:rsid w:val="00A343D8"/>
    <w:rsid w:val="00A348CC"/>
    <w:rsid w:val="00A34995"/>
    <w:rsid w:val="00A35642"/>
    <w:rsid w:val="00A35674"/>
    <w:rsid w:val="00A357C8"/>
    <w:rsid w:val="00A359D8"/>
    <w:rsid w:val="00A35F45"/>
    <w:rsid w:val="00A36657"/>
    <w:rsid w:val="00A36C63"/>
    <w:rsid w:val="00A36DAE"/>
    <w:rsid w:val="00A400AC"/>
    <w:rsid w:val="00A416EC"/>
    <w:rsid w:val="00A429EF"/>
    <w:rsid w:val="00A43609"/>
    <w:rsid w:val="00A43932"/>
    <w:rsid w:val="00A43955"/>
    <w:rsid w:val="00A43E77"/>
    <w:rsid w:val="00A449C9"/>
    <w:rsid w:val="00A44EF2"/>
    <w:rsid w:val="00A451A5"/>
    <w:rsid w:val="00A45622"/>
    <w:rsid w:val="00A45FD5"/>
    <w:rsid w:val="00A4629F"/>
    <w:rsid w:val="00A463B0"/>
    <w:rsid w:val="00A4714F"/>
    <w:rsid w:val="00A47E74"/>
    <w:rsid w:val="00A50422"/>
    <w:rsid w:val="00A50E1A"/>
    <w:rsid w:val="00A51445"/>
    <w:rsid w:val="00A514A3"/>
    <w:rsid w:val="00A51A8E"/>
    <w:rsid w:val="00A523BD"/>
    <w:rsid w:val="00A540EF"/>
    <w:rsid w:val="00A5435F"/>
    <w:rsid w:val="00A55090"/>
    <w:rsid w:val="00A555B2"/>
    <w:rsid w:val="00A558A5"/>
    <w:rsid w:val="00A56764"/>
    <w:rsid w:val="00A5676B"/>
    <w:rsid w:val="00A568A7"/>
    <w:rsid w:val="00A56D96"/>
    <w:rsid w:val="00A5740B"/>
    <w:rsid w:val="00A57520"/>
    <w:rsid w:val="00A577C3"/>
    <w:rsid w:val="00A57C5D"/>
    <w:rsid w:val="00A57E81"/>
    <w:rsid w:val="00A60FE1"/>
    <w:rsid w:val="00A617A8"/>
    <w:rsid w:val="00A617AB"/>
    <w:rsid w:val="00A623FB"/>
    <w:rsid w:val="00A62470"/>
    <w:rsid w:val="00A62FAE"/>
    <w:rsid w:val="00A63081"/>
    <w:rsid w:val="00A63443"/>
    <w:rsid w:val="00A63D67"/>
    <w:rsid w:val="00A6401F"/>
    <w:rsid w:val="00A64265"/>
    <w:rsid w:val="00A65018"/>
    <w:rsid w:val="00A65334"/>
    <w:rsid w:val="00A668D4"/>
    <w:rsid w:val="00A702FD"/>
    <w:rsid w:val="00A708D7"/>
    <w:rsid w:val="00A710CB"/>
    <w:rsid w:val="00A718C1"/>
    <w:rsid w:val="00A71C12"/>
    <w:rsid w:val="00A71EC1"/>
    <w:rsid w:val="00A722FE"/>
    <w:rsid w:val="00A72415"/>
    <w:rsid w:val="00A72999"/>
    <w:rsid w:val="00A74603"/>
    <w:rsid w:val="00A7483E"/>
    <w:rsid w:val="00A74A05"/>
    <w:rsid w:val="00A74E24"/>
    <w:rsid w:val="00A76087"/>
    <w:rsid w:val="00A762C8"/>
    <w:rsid w:val="00A76FDF"/>
    <w:rsid w:val="00A77834"/>
    <w:rsid w:val="00A800BF"/>
    <w:rsid w:val="00A80A2A"/>
    <w:rsid w:val="00A80CC8"/>
    <w:rsid w:val="00A811DB"/>
    <w:rsid w:val="00A81FA6"/>
    <w:rsid w:val="00A8238E"/>
    <w:rsid w:val="00A82E75"/>
    <w:rsid w:val="00A8388D"/>
    <w:rsid w:val="00A84405"/>
    <w:rsid w:val="00A84809"/>
    <w:rsid w:val="00A856CB"/>
    <w:rsid w:val="00A85B63"/>
    <w:rsid w:val="00A8618B"/>
    <w:rsid w:val="00A861D3"/>
    <w:rsid w:val="00A86D31"/>
    <w:rsid w:val="00A87278"/>
    <w:rsid w:val="00A87F58"/>
    <w:rsid w:val="00A87FF8"/>
    <w:rsid w:val="00A906CE"/>
    <w:rsid w:val="00A90780"/>
    <w:rsid w:val="00A90D56"/>
    <w:rsid w:val="00A9247B"/>
    <w:rsid w:val="00A924BA"/>
    <w:rsid w:val="00A9298C"/>
    <w:rsid w:val="00A92B56"/>
    <w:rsid w:val="00A92D4B"/>
    <w:rsid w:val="00A9379C"/>
    <w:rsid w:val="00A93828"/>
    <w:rsid w:val="00A94C7C"/>
    <w:rsid w:val="00A94E82"/>
    <w:rsid w:val="00A95083"/>
    <w:rsid w:val="00A955A5"/>
    <w:rsid w:val="00A95A31"/>
    <w:rsid w:val="00A95D20"/>
    <w:rsid w:val="00A95E0F"/>
    <w:rsid w:val="00A95EC0"/>
    <w:rsid w:val="00A9697D"/>
    <w:rsid w:val="00A96B44"/>
    <w:rsid w:val="00A979F5"/>
    <w:rsid w:val="00A97B5B"/>
    <w:rsid w:val="00A97C6C"/>
    <w:rsid w:val="00A97DE1"/>
    <w:rsid w:val="00A97F27"/>
    <w:rsid w:val="00AA0486"/>
    <w:rsid w:val="00AA0DCD"/>
    <w:rsid w:val="00AA1539"/>
    <w:rsid w:val="00AA1580"/>
    <w:rsid w:val="00AA15C3"/>
    <w:rsid w:val="00AA17A5"/>
    <w:rsid w:val="00AA1DB7"/>
    <w:rsid w:val="00AA2A46"/>
    <w:rsid w:val="00AA2ABA"/>
    <w:rsid w:val="00AA4243"/>
    <w:rsid w:val="00AA46D7"/>
    <w:rsid w:val="00AA4D47"/>
    <w:rsid w:val="00AA514A"/>
    <w:rsid w:val="00AA51F3"/>
    <w:rsid w:val="00AA524F"/>
    <w:rsid w:val="00AA6B8E"/>
    <w:rsid w:val="00AA7659"/>
    <w:rsid w:val="00AA7FA9"/>
    <w:rsid w:val="00AB074D"/>
    <w:rsid w:val="00AB0AE2"/>
    <w:rsid w:val="00AB112B"/>
    <w:rsid w:val="00AB15F7"/>
    <w:rsid w:val="00AB1B04"/>
    <w:rsid w:val="00AB3779"/>
    <w:rsid w:val="00AB3A8A"/>
    <w:rsid w:val="00AB46F4"/>
    <w:rsid w:val="00AB49C9"/>
    <w:rsid w:val="00AB5ABA"/>
    <w:rsid w:val="00AB5C34"/>
    <w:rsid w:val="00AB5CCF"/>
    <w:rsid w:val="00AB5F6C"/>
    <w:rsid w:val="00AB639D"/>
    <w:rsid w:val="00AB662E"/>
    <w:rsid w:val="00AB69BF"/>
    <w:rsid w:val="00AC01FC"/>
    <w:rsid w:val="00AC034F"/>
    <w:rsid w:val="00AC0453"/>
    <w:rsid w:val="00AC130C"/>
    <w:rsid w:val="00AC1407"/>
    <w:rsid w:val="00AC19AE"/>
    <w:rsid w:val="00AC1BBE"/>
    <w:rsid w:val="00AC246A"/>
    <w:rsid w:val="00AC260D"/>
    <w:rsid w:val="00AC2D51"/>
    <w:rsid w:val="00AC3344"/>
    <w:rsid w:val="00AC3FE8"/>
    <w:rsid w:val="00AC425E"/>
    <w:rsid w:val="00AC61F2"/>
    <w:rsid w:val="00AC73B0"/>
    <w:rsid w:val="00AC7615"/>
    <w:rsid w:val="00AC7F41"/>
    <w:rsid w:val="00AD0053"/>
    <w:rsid w:val="00AD029F"/>
    <w:rsid w:val="00AD061D"/>
    <w:rsid w:val="00AD063E"/>
    <w:rsid w:val="00AD08AE"/>
    <w:rsid w:val="00AD108E"/>
    <w:rsid w:val="00AD185A"/>
    <w:rsid w:val="00AD2BBE"/>
    <w:rsid w:val="00AD3718"/>
    <w:rsid w:val="00AD37DB"/>
    <w:rsid w:val="00AD3803"/>
    <w:rsid w:val="00AD38B0"/>
    <w:rsid w:val="00AD3980"/>
    <w:rsid w:val="00AD3A3C"/>
    <w:rsid w:val="00AD3D8D"/>
    <w:rsid w:val="00AD3DD2"/>
    <w:rsid w:val="00AD4576"/>
    <w:rsid w:val="00AD45DF"/>
    <w:rsid w:val="00AD4A12"/>
    <w:rsid w:val="00AD5409"/>
    <w:rsid w:val="00AD565A"/>
    <w:rsid w:val="00AD5A16"/>
    <w:rsid w:val="00AD6A75"/>
    <w:rsid w:val="00AD6DE2"/>
    <w:rsid w:val="00AD7358"/>
    <w:rsid w:val="00AD7A40"/>
    <w:rsid w:val="00AD7C32"/>
    <w:rsid w:val="00AE0EF9"/>
    <w:rsid w:val="00AE1A40"/>
    <w:rsid w:val="00AE1DE5"/>
    <w:rsid w:val="00AE28DC"/>
    <w:rsid w:val="00AE2F88"/>
    <w:rsid w:val="00AE407A"/>
    <w:rsid w:val="00AE4990"/>
    <w:rsid w:val="00AE4B80"/>
    <w:rsid w:val="00AE4FC5"/>
    <w:rsid w:val="00AE52EE"/>
    <w:rsid w:val="00AE555B"/>
    <w:rsid w:val="00AE58B2"/>
    <w:rsid w:val="00AE5BDA"/>
    <w:rsid w:val="00AE65A7"/>
    <w:rsid w:val="00AE7412"/>
    <w:rsid w:val="00AE7527"/>
    <w:rsid w:val="00AE75E3"/>
    <w:rsid w:val="00AE7D50"/>
    <w:rsid w:val="00AF04E0"/>
    <w:rsid w:val="00AF05E3"/>
    <w:rsid w:val="00AF0BF8"/>
    <w:rsid w:val="00AF162E"/>
    <w:rsid w:val="00AF334D"/>
    <w:rsid w:val="00AF33EE"/>
    <w:rsid w:val="00AF3781"/>
    <w:rsid w:val="00AF3EEF"/>
    <w:rsid w:val="00AF40BA"/>
    <w:rsid w:val="00AF42F4"/>
    <w:rsid w:val="00AF44E0"/>
    <w:rsid w:val="00AF47C4"/>
    <w:rsid w:val="00AF4A53"/>
    <w:rsid w:val="00AF4C23"/>
    <w:rsid w:val="00AF506B"/>
    <w:rsid w:val="00AF52BA"/>
    <w:rsid w:val="00AF5E8E"/>
    <w:rsid w:val="00AF6859"/>
    <w:rsid w:val="00AF7439"/>
    <w:rsid w:val="00AF7C78"/>
    <w:rsid w:val="00AF7FC8"/>
    <w:rsid w:val="00B004F6"/>
    <w:rsid w:val="00B0050A"/>
    <w:rsid w:val="00B00AB3"/>
    <w:rsid w:val="00B00F54"/>
    <w:rsid w:val="00B013EB"/>
    <w:rsid w:val="00B018BC"/>
    <w:rsid w:val="00B020DC"/>
    <w:rsid w:val="00B021F1"/>
    <w:rsid w:val="00B0284A"/>
    <w:rsid w:val="00B029AC"/>
    <w:rsid w:val="00B02E97"/>
    <w:rsid w:val="00B038D8"/>
    <w:rsid w:val="00B04723"/>
    <w:rsid w:val="00B047E1"/>
    <w:rsid w:val="00B056F7"/>
    <w:rsid w:val="00B062F9"/>
    <w:rsid w:val="00B06809"/>
    <w:rsid w:val="00B06900"/>
    <w:rsid w:val="00B06905"/>
    <w:rsid w:val="00B07286"/>
    <w:rsid w:val="00B10119"/>
    <w:rsid w:val="00B1017A"/>
    <w:rsid w:val="00B1027C"/>
    <w:rsid w:val="00B103D0"/>
    <w:rsid w:val="00B1181E"/>
    <w:rsid w:val="00B11977"/>
    <w:rsid w:val="00B11B15"/>
    <w:rsid w:val="00B12C21"/>
    <w:rsid w:val="00B1400E"/>
    <w:rsid w:val="00B159A1"/>
    <w:rsid w:val="00B16516"/>
    <w:rsid w:val="00B169B5"/>
    <w:rsid w:val="00B17FFB"/>
    <w:rsid w:val="00B20EE5"/>
    <w:rsid w:val="00B21881"/>
    <w:rsid w:val="00B21C19"/>
    <w:rsid w:val="00B21C8A"/>
    <w:rsid w:val="00B2245B"/>
    <w:rsid w:val="00B22A14"/>
    <w:rsid w:val="00B23F2A"/>
    <w:rsid w:val="00B248AC"/>
    <w:rsid w:val="00B25B50"/>
    <w:rsid w:val="00B26A41"/>
    <w:rsid w:val="00B26BF2"/>
    <w:rsid w:val="00B26C40"/>
    <w:rsid w:val="00B308D3"/>
    <w:rsid w:val="00B30951"/>
    <w:rsid w:val="00B30B16"/>
    <w:rsid w:val="00B311DD"/>
    <w:rsid w:val="00B3192F"/>
    <w:rsid w:val="00B319E1"/>
    <w:rsid w:val="00B32C47"/>
    <w:rsid w:val="00B33310"/>
    <w:rsid w:val="00B345A5"/>
    <w:rsid w:val="00B346EC"/>
    <w:rsid w:val="00B34DC0"/>
    <w:rsid w:val="00B352AA"/>
    <w:rsid w:val="00B37244"/>
    <w:rsid w:val="00B37CA1"/>
    <w:rsid w:val="00B37E5C"/>
    <w:rsid w:val="00B404FE"/>
    <w:rsid w:val="00B408FD"/>
    <w:rsid w:val="00B4127A"/>
    <w:rsid w:val="00B41E41"/>
    <w:rsid w:val="00B43829"/>
    <w:rsid w:val="00B43CAA"/>
    <w:rsid w:val="00B44DE7"/>
    <w:rsid w:val="00B45335"/>
    <w:rsid w:val="00B465EC"/>
    <w:rsid w:val="00B46D7D"/>
    <w:rsid w:val="00B47196"/>
    <w:rsid w:val="00B471BD"/>
    <w:rsid w:val="00B47458"/>
    <w:rsid w:val="00B479DD"/>
    <w:rsid w:val="00B47A13"/>
    <w:rsid w:val="00B47E39"/>
    <w:rsid w:val="00B47EE9"/>
    <w:rsid w:val="00B50411"/>
    <w:rsid w:val="00B50499"/>
    <w:rsid w:val="00B5086D"/>
    <w:rsid w:val="00B50A7C"/>
    <w:rsid w:val="00B51CB4"/>
    <w:rsid w:val="00B5288A"/>
    <w:rsid w:val="00B529BB"/>
    <w:rsid w:val="00B53193"/>
    <w:rsid w:val="00B541C4"/>
    <w:rsid w:val="00B549AE"/>
    <w:rsid w:val="00B54D57"/>
    <w:rsid w:val="00B55663"/>
    <w:rsid w:val="00B556DC"/>
    <w:rsid w:val="00B55BC3"/>
    <w:rsid w:val="00B565A3"/>
    <w:rsid w:val="00B566B2"/>
    <w:rsid w:val="00B573AC"/>
    <w:rsid w:val="00B5787C"/>
    <w:rsid w:val="00B57B7E"/>
    <w:rsid w:val="00B606AA"/>
    <w:rsid w:val="00B60BB0"/>
    <w:rsid w:val="00B6129C"/>
    <w:rsid w:val="00B61B69"/>
    <w:rsid w:val="00B61E10"/>
    <w:rsid w:val="00B62BBB"/>
    <w:rsid w:val="00B62F81"/>
    <w:rsid w:val="00B6322D"/>
    <w:rsid w:val="00B63418"/>
    <w:rsid w:val="00B645B9"/>
    <w:rsid w:val="00B64D97"/>
    <w:rsid w:val="00B64FF3"/>
    <w:rsid w:val="00B656EC"/>
    <w:rsid w:val="00B65BAD"/>
    <w:rsid w:val="00B6602B"/>
    <w:rsid w:val="00B666C3"/>
    <w:rsid w:val="00B66A1F"/>
    <w:rsid w:val="00B6762B"/>
    <w:rsid w:val="00B67644"/>
    <w:rsid w:val="00B67E23"/>
    <w:rsid w:val="00B70CDC"/>
    <w:rsid w:val="00B70F71"/>
    <w:rsid w:val="00B71D80"/>
    <w:rsid w:val="00B72DE3"/>
    <w:rsid w:val="00B73054"/>
    <w:rsid w:val="00B73061"/>
    <w:rsid w:val="00B73232"/>
    <w:rsid w:val="00B73C9A"/>
    <w:rsid w:val="00B7438F"/>
    <w:rsid w:val="00B74B72"/>
    <w:rsid w:val="00B74F0C"/>
    <w:rsid w:val="00B75AE5"/>
    <w:rsid w:val="00B76392"/>
    <w:rsid w:val="00B764B0"/>
    <w:rsid w:val="00B765B4"/>
    <w:rsid w:val="00B7689D"/>
    <w:rsid w:val="00B7711D"/>
    <w:rsid w:val="00B77127"/>
    <w:rsid w:val="00B7726B"/>
    <w:rsid w:val="00B77530"/>
    <w:rsid w:val="00B77FF0"/>
    <w:rsid w:val="00B8012D"/>
    <w:rsid w:val="00B803FD"/>
    <w:rsid w:val="00B804DB"/>
    <w:rsid w:val="00B8072E"/>
    <w:rsid w:val="00B80D76"/>
    <w:rsid w:val="00B81709"/>
    <w:rsid w:val="00B81796"/>
    <w:rsid w:val="00B81978"/>
    <w:rsid w:val="00B81A51"/>
    <w:rsid w:val="00B825BC"/>
    <w:rsid w:val="00B83170"/>
    <w:rsid w:val="00B8374D"/>
    <w:rsid w:val="00B84704"/>
    <w:rsid w:val="00B855B5"/>
    <w:rsid w:val="00B8569E"/>
    <w:rsid w:val="00B85B98"/>
    <w:rsid w:val="00B865F5"/>
    <w:rsid w:val="00B86D08"/>
    <w:rsid w:val="00B87A97"/>
    <w:rsid w:val="00B90408"/>
    <w:rsid w:val="00B90EAD"/>
    <w:rsid w:val="00B910E6"/>
    <w:rsid w:val="00B9187C"/>
    <w:rsid w:val="00B91935"/>
    <w:rsid w:val="00B92023"/>
    <w:rsid w:val="00B9316B"/>
    <w:rsid w:val="00B936E4"/>
    <w:rsid w:val="00B93837"/>
    <w:rsid w:val="00B93E71"/>
    <w:rsid w:val="00B948B8"/>
    <w:rsid w:val="00B94DDA"/>
    <w:rsid w:val="00B95600"/>
    <w:rsid w:val="00B959D5"/>
    <w:rsid w:val="00B95B84"/>
    <w:rsid w:val="00B97083"/>
    <w:rsid w:val="00B975DB"/>
    <w:rsid w:val="00B9761E"/>
    <w:rsid w:val="00B976B3"/>
    <w:rsid w:val="00B9775D"/>
    <w:rsid w:val="00BA14AC"/>
    <w:rsid w:val="00BA1CF9"/>
    <w:rsid w:val="00BA3621"/>
    <w:rsid w:val="00BA37BF"/>
    <w:rsid w:val="00BA3D82"/>
    <w:rsid w:val="00BA3EED"/>
    <w:rsid w:val="00BA406E"/>
    <w:rsid w:val="00BA548A"/>
    <w:rsid w:val="00BA5896"/>
    <w:rsid w:val="00BA6074"/>
    <w:rsid w:val="00BA6EFD"/>
    <w:rsid w:val="00BA73F7"/>
    <w:rsid w:val="00BA779E"/>
    <w:rsid w:val="00BA7BFF"/>
    <w:rsid w:val="00BB07E1"/>
    <w:rsid w:val="00BB1893"/>
    <w:rsid w:val="00BB1B43"/>
    <w:rsid w:val="00BB1F53"/>
    <w:rsid w:val="00BB2E5E"/>
    <w:rsid w:val="00BB3952"/>
    <w:rsid w:val="00BB3CF4"/>
    <w:rsid w:val="00BB3FA2"/>
    <w:rsid w:val="00BB482F"/>
    <w:rsid w:val="00BB4A6D"/>
    <w:rsid w:val="00BB4CA9"/>
    <w:rsid w:val="00BB4FE8"/>
    <w:rsid w:val="00BB6496"/>
    <w:rsid w:val="00BB6DB7"/>
    <w:rsid w:val="00BB7DC6"/>
    <w:rsid w:val="00BC0D67"/>
    <w:rsid w:val="00BC0F28"/>
    <w:rsid w:val="00BC1143"/>
    <w:rsid w:val="00BC1650"/>
    <w:rsid w:val="00BC226C"/>
    <w:rsid w:val="00BC2854"/>
    <w:rsid w:val="00BC2D32"/>
    <w:rsid w:val="00BC2EE0"/>
    <w:rsid w:val="00BC341B"/>
    <w:rsid w:val="00BC3A76"/>
    <w:rsid w:val="00BC3AF2"/>
    <w:rsid w:val="00BC4945"/>
    <w:rsid w:val="00BC4F58"/>
    <w:rsid w:val="00BC545F"/>
    <w:rsid w:val="00BC63A8"/>
    <w:rsid w:val="00BC7A17"/>
    <w:rsid w:val="00BC7B0D"/>
    <w:rsid w:val="00BC7F11"/>
    <w:rsid w:val="00BD0251"/>
    <w:rsid w:val="00BD07A0"/>
    <w:rsid w:val="00BD1134"/>
    <w:rsid w:val="00BD1F29"/>
    <w:rsid w:val="00BD207A"/>
    <w:rsid w:val="00BD2526"/>
    <w:rsid w:val="00BD28A7"/>
    <w:rsid w:val="00BD28B6"/>
    <w:rsid w:val="00BD2B15"/>
    <w:rsid w:val="00BD2CAC"/>
    <w:rsid w:val="00BD42B9"/>
    <w:rsid w:val="00BD50BC"/>
    <w:rsid w:val="00BD62A0"/>
    <w:rsid w:val="00BD65B4"/>
    <w:rsid w:val="00BD6794"/>
    <w:rsid w:val="00BD6B95"/>
    <w:rsid w:val="00BD7914"/>
    <w:rsid w:val="00BE0859"/>
    <w:rsid w:val="00BE13DE"/>
    <w:rsid w:val="00BE1546"/>
    <w:rsid w:val="00BE160A"/>
    <w:rsid w:val="00BE1795"/>
    <w:rsid w:val="00BE182A"/>
    <w:rsid w:val="00BE1E48"/>
    <w:rsid w:val="00BE300A"/>
    <w:rsid w:val="00BE5226"/>
    <w:rsid w:val="00BE56C5"/>
    <w:rsid w:val="00BE576C"/>
    <w:rsid w:val="00BE6577"/>
    <w:rsid w:val="00BE722B"/>
    <w:rsid w:val="00BE7C80"/>
    <w:rsid w:val="00BE7E28"/>
    <w:rsid w:val="00BE7E6E"/>
    <w:rsid w:val="00BF03EB"/>
    <w:rsid w:val="00BF11D5"/>
    <w:rsid w:val="00BF12F9"/>
    <w:rsid w:val="00BF1827"/>
    <w:rsid w:val="00BF1E07"/>
    <w:rsid w:val="00BF2CA2"/>
    <w:rsid w:val="00BF3239"/>
    <w:rsid w:val="00BF3828"/>
    <w:rsid w:val="00BF39C2"/>
    <w:rsid w:val="00BF42FC"/>
    <w:rsid w:val="00BF4A20"/>
    <w:rsid w:val="00BF4AD3"/>
    <w:rsid w:val="00BF4CDC"/>
    <w:rsid w:val="00BF4DE7"/>
    <w:rsid w:val="00BF4EE6"/>
    <w:rsid w:val="00BF5149"/>
    <w:rsid w:val="00BF5C34"/>
    <w:rsid w:val="00BF5E1E"/>
    <w:rsid w:val="00BF623E"/>
    <w:rsid w:val="00BF6B61"/>
    <w:rsid w:val="00BF72C2"/>
    <w:rsid w:val="00C000D6"/>
    <w:rsid w:val="00C0076D"/>
    <w:rsid w:val="00C0081B"/>
    <w:rsid w:val="00C00A06"/>
    <w:rsid w:val="00C00A07"/>
    <w:rsid w:val="00C00D45"/>
    <w:rsid w:val="00C00FD6"/>
    <w:rsid w:val="00C01C59"/>
    <w:rsid w:val="00C01DB2"/>
    <w:rsid w:val="00C02166"/>
    <w:rsid w:val="00C027BD"/>
    <w:rsid w:val="00C02905"/>
    <w:rsid w:val="00C0327F"/>
    <w:rsid w:val="00C036FE"/>
    <w:rsid w:val="00C03CB4"/>
    <w:rsid w:val="00C05047"/>
    <w:rsid w:val="00C0532C"/>
    <w:rsid w:val="00C053BC"/>
    <w:rsid w:val="00C05606"/>
    <w:rsid w:val="00C056A9"/>
    <w:rsid w:val="00C0588F"/>
    <w:rsid w:val="00C071F5"/>
    <w:rsid w:val="00C0757B"/>
    <w:rsid w:val="00C079E2"/>
    <w:rsid w:val="00C118C1"/>
    <w:rsid w:val="00C118D9"/>
    <w:rsid w:val="00C122A5"/>
    <w:rsid w:val="00C1269A"/>
    <w:rsid w:val="00C12A0D"/>
    <w:rsid w:val="00C12B35"/>
    <w:rsid w:val="00C12C4E"/>
    <w:rsid w:val="00C13353"/>
    <w:rsid w:val="00C13545"/>
    <w:rsid w:val="00C13BA2"/>
    <w:rsid w:val="00C140A5"/>
    <w:rsid w:val="00C14381"/>
    <w:rsid w:val="00C149E2"/>
    <w:rsid w:val="00C14C63"/>
    <w:rsid w:val="00C14EC7"/>
    <w:rsid w:val="00C15030"/>
    <w:rsid w:val="00C151AF"/>
    <w:rsid w:val="00C160F4"/>
    <w:rsid w:val="00C1630E"/>
    <w:rsid w:val="00C17184"/>
    <w:rsid w:val="00C17874"/>
    <w:rsid w:val="00C179FB"/>
    <w:rsid w:val="00C17FD0"/>
    <w:rsid w:val="00C201E4"/>
    <w:rsid w:val="00C20D14"/>
    <w:rsid w:val="00C20D75"/>
    <w:rsid w:val="00C21331"/>
    <w:rsid w:val="00C21610"/>
    <w:rsid w:val="00C218CC"/>
    <w:rsid w:val="00C22928"/>
    <w:rsid w:val="00C23633"/>
    <w:rsid w:val="00C2419A"/>
    <w:rsid w:val="00C253F0"/>
    <w:rsid w:val="00C2740E"/>
    <w:rsid w:val="00C303F5"/>
    <w:rsid w:val="00C30510"/>
    <w:rsid w:val="00C30C0E"/>
    <w:rsid w:val="00C320A0"/>
    <w:rsid w:val="00C32792"/>
    <w:rsid w:val="00C33B81"/>
    <w:rsid w:val="00C33B8A"/>
    <w:rsid w:val="00C33C7D"/>
    <w:rsid w:val="00C34056"/>
    <w:rsid w:val="00C3429A"/>
    <w:rsid w:val="00C352FF"/>
    <w:rsid w:val="00C35D28"/>
    <w:rsid w:val="00C36F21"/>
    <w:rsid w:val="00C36FFC"/>
    <w:rsid w:val="00C37838"/>
    <w:rsid w:val="00C400E8"/>
    <w:rsid w:val="00C40902"/>
    <w:rsid w:val="00C40BE0"/>
    <w:rsid w:val="00C40C81"/>
    <w:rsid w:val="00C40DA7"/>
    <w:rsid w:val="00C41174"/>
    <w:rsid w:val="00C41B38"/>
    <w:rsid w:val="00C41CFF"/>
    <w:rsid w:val="00C41EFC"/>
    <w:rsid w:val="00C4214F"/>
    <w:rsid w:val="00C425B1"/>
    <w:rsid w:val="00C4349B"/>
    <w:rsid w:val="00C4480D"/>
    <w:rsid w:val="00C44CD0"/>
    <w:rsid w:val="00C44D00"/>
    <w:rsid w:val="00C44DFF"/>
    <w:rsid w:val="00C456DE"/>
    <w:rsid w:val="00C457C0"/>
    <w:rsid w:val="00C45DEA"/>
    <w:rsid w:val="00C46CC1"/>
    <w:rsid w:val="00C47308"/>
    <w:rsid w:val="00C504F2"/>
    <w:rsid w:val="00C507C1"/>
    <w:rsid w:val="00C50C3F"/>
    <w:rsid w:val="00C5117B"/>
    <w:rsid w:val="00C528FA"/>
    <w:rsid w:val="00C53360"/>
    <w:rsid w:val="00C53E4C"/>
    <w:rsid w:val="00C5401D"/>
    <w:rsid w:val="00C5402E"/>
    <w:rsid w:val="00C5425E"/>
    <w:rsid w:val="00C54CA6"/>
    <w:rsid w:val="00C555D8"/>
    <w:rsid w:val="00C56DCA"/>
    <w:rsid w:val="00C57A5A"/>
    <w:rsid w:val="00C6017F"/>
    <w:rsid w:val="00C60464"/>
    <w:rsid w:val="00C60A47"/>
    <w:rsid w:val="00C60B64"/>
    <w:rsid w:val="00C61251"/>
    <w:rsid w:val="00C613FC"/>
    <w:rsid w:val="00C61B97"/>
    <w:rsid w:val="00C61D72"/>
    <w:rsid w:val="00C626D3"/>
    <w:rsid w:val="00C63CFA"/>
    <w:rsid w:val="00C647B3"/>
    <w:rsid w:val="00C65907"/>
    <w:rsid w:val="00C66043"/>
    <w:rsid w:val="00C6719E"/>
    <w:rsid w:val="00C67681"/>
    <w:rsid w:val="00C7043B"/>
    <w:rsid w:val="00C708F4"/>
    <w:rsid w:val="00C70F25"/>
    <w:rsid w:val="00C71970"/>
    <w:rsid w:val="00C71EF0"/>
    <w:rsid w:val="00C71EFA"/>
    <w:rsid w:val="00C7229D"/>
    <w:rsid w:val="00C723FD"/>
    <w:rsid w:val="00C72E85"/>
    <w:rsid w:val="00C72F76"/>
    <w:rsid w:val="00C7381E"/>
    <w:rsid w:val="00C73AF2"/>
    <w:rsid w:val="00C73D81"/>
    <w:rsid w:val="00C74785"/>
    <w:rsid w:val="00C74FF7"/>
    <w:rsid w:val="00C75516"/>
    <w:rsid w:val="00C757A9"/>
    <w:rsid w:val="00C7581A"/>
    <w:rsid w:val="00C75C1B"/>
    <w:rsid w:val="00C7665B"/>
    <w:rsid w:val="00C76728"/>
    <w:rsid w:val="00C769A8"/>
    <w:rsid w:val="00C76BA4"/>
    <w:rsid w:val="00C77055"/>
    <w:rsid w:val="00C77BD2"/>
    <w:rsid w:val="00C77F45"/>
    <w:rsid w:val="00C8001E"/>
    <w:rsid w:val="00C804EF"/>
    <w:rsid w:val="00C8073F"/>
    <w:rsid w:val="00C816D3"/>
    <w:rsid w:val="00C816F6"/>
    <w:rsid w:val="00C81B82"/>
    <w:rsid w:val="00C81E2F"/>
    <w:rsid w:val="00C827BF"/>
    <w:rsid w:val="00C82D48"/>
    <w:rsid w:val="00C85EE6"/>
    <w:rsid w:val="00C86C92"/>
    <w:rsid w:val="00C871EC"/>
    <w:rsid w:val="00C8788C"/>
    <w:rsid w:val="00C879BC"/>
    <w:rsid w:val="00C87E3A"/>
    <w:rsid w:val="00C90264"/>
    <w:rsid w:val="00C90376"/>
    <w:rsid w:val="00C909F6"/>
    <w:rsid w:val="00C90B73"/>
    <w:rsid w:val="00C91109"/>
    <w:rsid w:val="00C9122B"/>
    <w:rsid w:val="00C91566"/>
    <w:rsid w:val="00C91845"/>
    <w:rsid w:val="00C91DF2"/>
    <w:rsid w:val="00C9243E"/>
    <w:rsid w:val="00C93842"/>
    <w:rsid w:val="00C940DF"/>
    <w:rsid w:val="00C95893"/>
    <w:rsid w:val="00C95CB5"/>
    <w:rsid w:val="00C963D2"/>
    <w:rsid w:val="00C969C7"/>
    <w:rsid w:val="00C97081"/>
    <w:rsid w:val="00CA0A77"/>
    <w:rsid w:val="00CA0B45"/>
    <w:rsid w:val="00CA0D37"/>
    <w:rsid w:val="00CA26FB"/>
    <w:rsid w:val="00CA2C5B"/>
    <w:rsid w:val="00CA372D"/>
    <w:rsid w:val="00CA5B26"/>
    <w:rsid w:val="00CA5C69"/>
    <w:rsid w:val="00CA5E49"/>
    <w:rsid w:val="00CA5E8D"/>
    <w:rsid w:val="00CA636F"/>
    <w:rsid w:val="00CA63B3"/>
    <w:rsid w:val="00CA65DA"/>
    <w:rsid w:val="00CA7214"/>
    <w:rsid w:val="00CA74F0"/>
    <w:rsid w:val="00CA7979"/>
    <w:rsid w:val="00CA7BF9"/>
    <w:rsid w:val="00CA7CD6"/>
    <w:rsid w:val="00CB13EC"/>
    <w:rsid w:val="00CB1B9A"/>
    <w:rsid w:val="00CB2308"/>
    <w:rsid w:val="00CB271F"/>
    <w:rsid w:val="00CB2A1D"/>
    <w:rsid w:val="00CB2D8E"/>
    <w:rsid w:val="00CB3716"/>
    <w:rsid w:val="00CB39A4"/>
    <w:rsid w:val="00CB3BD0"/>
    <w:rsid w:val="00CB4560"/>
    <w:rsid w:val="00CB5273"/>
    <w:rsid w:val="00CB53A7"/>
    <w:rsid w:val="00CB53BA"/>
    <w:rsid w:val="00CB5926"/>
    <w:rsid w:val="00CB5D80"/>
    <w:rsid w:val="00CB6391"/>
    <w:rsid w:val="00CB670D"/>
    <w:rsid w:val="00CB797B"/>
    <w:rsid w:val="00CB7D73"/>
    <w:rsid w:val="00CC004E"/>
    <w:rsid w:val="00CC04A9"/>
    <w:rsid w:val="00CC07AA"/>
    <w:rsid w:val="00CC095A"/>
    <w:rsid w:val="00CC0984"/>
    <w:rsid w:val="00CC1EBF"/>
    <w:rsid w:val="00CC2034"/>
    <w:rsid w:val="00CC2304"/>
    <w:rsid w:val="00CC2830"/>
    <w:rsid w:val="00CC31E1"/>
    <w:rsid w:val="00CC453D"/>
    <w:rsid w:val="00CC4DF0"/>
    <w:rsid w:val="00CC516D"/>
    <w:rsid w:val="00CC59B4"/>
    <w:rsid w:val="00CC5C42"/>
    <w:rsid w:val="00CC6268"/>
    <w:rsid w:val="00CC7FAD"/>
    <w:rsid w:val="00CD053B"/>
    <w:rsid w:val="00CD182C"/>
    <w:rsid w:val="00CD238F"/>
    <w:rsid w:val="00CD4077"/>
    <w:rsid w:val="00CD4894"/>
    <w:rsid w:val="00CD48B3"/>
    <w:rsid w:val="00CD4BF1"/>
    <w:rsid w:val="00CD4C4C"/>
    <w:rsid w:val="00CD4EAA"/>
    <w:rsid w:val="00CD551D"/>
    <w:rsid w:val="00CD577F"/>
    <w:rsid w:val="00CD5DD8"/>
    <w:rsid w:val="00CD5DE5"/>
    <w:rsid w:val="00CD7138"/>
    <w:rsid w:val="00CD7786"/>
    <w:rsid w:val="00CD79D5"/>
    <w:rsid w:val="00CD7EBA"/>
    <w:rsid w:val="00CE03BC"/>
    <w:rsid w:val="00CE0860"/>
    <w:rsid w:val="00CE0CD1"/>
    <w:rsid w:val="00CE16CE"/>
    <w:rsid w:val="00CE1E38"/>
    <w:rsid w:val="00CE2274"/>
    <w:rsid w:val="00CE268A"/>
    <w:rsid w:val="00CE2A29"/>
    <w:rsid w:val="00CE2BF9"/>
    <w:rsid w:val="00CE38F4"/>
    <w:rsid w:val="00CE3CFE"/>
    <w:rsid w:val="00CE4957"/>
    <w:rsid w:val="00CE4CD2"/>
    <w:rsid w:val="00CE4D19"/>
    <w:rsid w:val="00CE4D4F"/>
    <w:rsid w:val="00CE5B62"/>
    <w:rsid w:val="00CE5D60"/>
    <w:rsid w:val="00CE6855"/>
    <w:rsid w:val="00CE6880"/>
    <w:rsid w:val="00CE7575"/>
    <w:rsid w:val="00CE7F26"/>
    <w:rsid w:val="00CF0D69"/>
    <w:rsid w:val="00CF0DAA"/>
    <w:rsid w:val="00CF0F26"/>
    <w:rsid w:val="00CF14EA"/>
    <w:rsid w:val="00CF19C0"/>
    <w:rsid w:val="00CF1F36"/>
    <w:rsid w:val="00CF2B7F"/>
    <w:rsid w:val="00CF342E"/>
    <w:rsid w:val="00CF39D2"/>
    <w:rsid w:val="00CF3C94"/>
    <w:rsid w:val="00CF4050"/>
    <w:rsid w:val="00CF4969"/>
    <w:rsid w:val="00CF5E9B"/>
    <w:rsid w:val="00CF6877"/>
    <w:rsid w:val="00CF6EB0"/>
    <w:rsid w:val="00CF78CB"/>
    <w:rsid w:val="00CF7F6B"/>
    <w:rsid w:val="00D002CC"/>
    <w:rsid w:val="00D01858"/>
    <w:rsid w:val="00D034A0"/>
    <w:rsid w:val="00D035A2"/>
    <w:rsid w:val="00D04C1B"/>
    <w:rsid w:val="00D0551B"/>
    <w:rsid w:val="00D06397"/>
    <w:rsid w:val="00D0666C"/>
    <w:rsid w:val="00D0692D"/>
    <w:rsid w:val="00D07A2E"/>
    <w:rsid w:val="00D10A12"/>
    <w:rsid w:val="00D10D13"/>
    <w:rsid w:val="00D10DF5"/>
    <w:rsid w:val="00D11C55"/>
    <w:rsid w:val="00D11EC3"/>
    <w:rsid w:val="00D1359E"/>
    <w:rsid w:val="00D137A4"/>
    <w:rsid w:val="00D13812"/>
    <w:rsid w:val="00D13B3B"/>
    <w:rsid w:val="00D13CA2"/>
    <w:rsid w:val="00D13D73"/>
    <w:rsid w:val="00D1403A"/>
    <w:rsid w:val="00D14CC1"/>
    <w:rsid w:val="00D14DC5"/>
    <w:rsid w:val="00D14F40"/>
    <w:rsid w:val="00D15771"/>
    <w:rsid w:val="00D15CF4"/>
    <w:rsid w:val="00D207A0"/>
    <w:rsid w:val="00D21131"/>
    <w:rsid w:val="00D212FC"/>
    <w:rsid w:val="00D2172F"/>
    <w:rsid w:val="00D218B1"/>
    <w:rsid w:val="00D21E69"/>
    <w:rsid w:val="00D22012"/>
    <w:rsid w:val="00D223BC"/>
    <w:rsid w:val="00D22BF2"/>
    <w:rsid w:val="00D22C4F"/>
    <w:rsid w:val="00D236BF"/>
    <w:rsid w:val="00D241BD"/>
    <w:rsid w:val="00D2427B"/>
    <w:rsid w:val="00D2455E"/>
    <w:rsid w:val="00D24642"/>
    <w:rsid w:val="00D25654"/>
    <w:rsid w:val="00D268E9"/>
    <w:rsid w:val="00D26D14"/>
    <w:rsid w:val="00D30B07"/>
    <w:rsid w:val="00D30F06"/>
    <w:rsid w:val="00D312CB"/>
    <w:rsid w:val="00D31C6F"/>
    <w:rsid w:val="00D32525"/>
    <w:rsid w:val="00D32680"/>
    <w:rsid w:val="00D32845"/>
    <w:rsid w:val="00D33121"/>
    <w:rsid w:val="00D33232"/>
    <w:rsid w:val="00D33C19"/>
    <w:rsid w:val="00D343C6"/>
    <w:rsid w:val="00D34B78"/>
    <w:rsid w:val="00D35624"/>
    <w:rsid w:val="00D358D3"/>
    <w:rsid w:val="00D35B49"/>
    <w:rsid w:val="00D35F6E"/>
    <w:rsid w:val="00D36392"/>
    <w:rsid w:val="00D36D81"/>
    <w:rsid w:val="00D36D89"/>
    <w:rsid w:val="00D37864"/>
    <w:rsid w:val="00D40F07"/>
    <w:rsid w:val="00D41860"/>
    <w:rsid w:val="00D41DE3"/>
    <w:rsid w:val="00D41E61"/>
    <w:rsid w:val="00D42754"/>
    <w:rsid w:val="00D42C9A"/>
    <w:rsid w:val="00D42DF9"/>
    <w:rsid w:val="00D42EC1"/>
    <w:rsid w:val="00D42EE5"/>
    <w:rsid w:val="00D43836"/>
    <w:rsid w:val="00D456D6"/>
    <w:rsid w:val="00D4686E"/>
    <w:rsid w:val="00D46DA1"/>
    <w:rsid w:val="00D50551"/>
    <w:rsid w:val="00D507FA"/>
    <w:rsid w:val="00D50D2E"/>
    <w:rsid w:val="00D51B5D"/>
    <w:rsid w:val="00D52CC6"/>
    <w:rsid w:val="00D52F6E"/>
    <w:rsid w:val="00D53B76"/>
    <w:rsid w:val="00D5498D"/>
    <w:rsid w:val="00D55019"/>
    <w:rsid w:val="00D55448"/>
    <w:rsid w:val="00D557A7"/>
    <w:rsid w:val="00D57395"/>
    <w:rsid w:val="00D60042"/>
    <w:rsid w:val="00D60232"/>
    <w:rsid w:val="00D60375"/>
    <w:rsid w:val="00D61DA6"/>
    <w:rsid w:val="00D6293B"/>
    <w:rsid w:val="00D62F1C"/>
    <w:rsid w:val="00D631CD"/>
    <w:rsid w:val="00D63A37"/>
    <w:rsid w:val="00D63CFA"/>
    <w:rsid w:val="00D63FC5"/>
    <w:rsid w:val="00D64223"/>
    <w:rsid w:val="00D64327"/>
    <w:rsid w:val="00D64678"/>
    <w:rsid w:val="00D6467B"/>
    <w:rsid w:val="00D649CF"/>
    <w:rsid w:val="00D64DCF"/>
    <w:rsid w:val="00D64E08"/>
    <w:rsid w:val="00D653EB"/>
    <w:rsid w:val="00D665B4"/>
    <w:rsid w:val="00D66713"/>
    <w:rsid w:val="00D67B96"/>
    <w:rsid w:val="00D67F68"/>
    <w:rsid w:val="00D702C6"/>
    <w:rsid w:val="00D708A9"/>
    <w:rsid w:val="00D70BD1"/>
    <w:rsid w:val="00D70D97"/>
    <w:rsid w:val="00D70FBD"/>
    <w:rsid w:val="00D70FC5"/>
    <w:rsid w:val="00D713E2"/>
    <w:rsid w:val="00D71C32"/>
    <w:rsid w:val="00D726DA"/>
    <w:rsid w:val="00D72BA7"/>
    <w:rsid w:val="00D7335E"/>
    <w:rsid w:val="00D73F9F"/>
    <w:rsid w:val="00D744E2"/>
    <w:rsid w:val="00D75F20"/>
    <w:rsid w:val="00D7606C"/>
    <w:rsid w:val="00D7742F"/>
    <w:rsid w:val="00D779A9"/>
    <w:rsid w:val="00D80B2F"/>
    <w:rsid w:val="00D81033"/>
    <w:rsid w:val="00D814DE"/>
    <w:rsid w:val="00D81A6D"/>
    <w:rsid w:val="00D824BC"/>
    <w:rsid w:val="00D83C65"/>
    <w:rsid w:val="00D840FD"/>
    <w:rsid w:val="00D8479F"/>
    <w:rsid w:val="00D848E7"/>
    <w:rsid w:val="00D84BAD"/>
    <w:rsid w:val="00D84D92"/>
    <w:rsid w:val="00D8524E"/>
    <w:rsid w:val="00D85747"/>
    <w:rsid w:val="00D867F4"/>
    <w:rsid w:val="00D86E95"/>
    <w:rsid w:val="00D8705D"/>
    <w:rsid w:val="00D8712D"/>
    <w:rsid w:val="00D87887"/>
    <w:rsid w:val="00D90FF2"/>
    <w:rsid w:val="00D923C3"/>
    <w:rsid w:val="00D93272"/>
    <w:rsid w:val="00D93431"/>
    <w:rsid w:val="00D93746"/>
    <w:rsid w:val="00D93769"/>
    <w:rsid w:val="00D94508"/>
    <w:rsid w:val="00D9495C"/>
    <w:rsid w:val="00D94A22"/>
    <w:rsid w:val="00D94DA7"/>
    <w:rsid w:val="00D9523A"/>
    <w:rsid w:val="00D95832"/>
    <w:rsid w:val="00D95DAF"/>
    <w:rsid w:val="00D96C96"/>
    <w:rsid w:val="00D96DC3"/>
    <w:rsid w:val="00D9765F"/>
    <w:rsid w:val="00D976BC"/>
    <w:rsid w:val="00D97F9C"/>
    <w:rsid w:val="00D97FA1"/>
    <w:rsid w:val="00DA006C"/>
    <w:rsid w:val="00DA0A43"/>
    <w:rsid w:val="00DA0D54"/>
    <w:rsid w:val="00DA0E79"/>
    <w:rsid w:val="00DA1314"/>
    <w:rsid w:val="00DA13D4"/>
    <w:rsid w:val="00DA2DE1"/>
    <w:rsid w:val="00DA321C"/>
    <w:rsid w:val="00DA32B9"/>
    <w:rsid w:val="00DA32CC"/>
    <w:rsid w:val="00DA518F"/>
    <w:rsid w:val="00DA592C"/>
    <w:rsid w:val="00DA6506"/>
    <w:rsid w:val="00DA66C4"/>
    <w:rsid w:val="00DA6CC5"/>
    <w:rsid w:val="00DA75C0"/>
    <w:rsid w:val="00DA7834"/>
    <w:rsid w:val="00DB0296"/>
    <w:rsid w:val="00DB06C1"/>
    <w:rsid w:val="00DB118B"/>
    <w:rsid w:val="00DB133A"/>
    <w:rsid w:val="00DB1B6E"/>
    <w:rsid w:val="00DB2217"/>
    <w:rsid w:val="00DB246A"/>
    <w:rsid w:val="00DB25BE"/>
    <w:rsid w:val="00DB3E44"/>
    <w:rsid w:val="00DB45EE"/>
    <w:rsid w:val="00DB4670"/>
    <w:rsid w:val="00DB4BC2"/>
    <w:rsid w:val="00DB4CB2"/>
    <w:rsid w:val="00DB537D"/>
    <w:rsid w:val="00DB55E2"/>
    <w:rsid w:val="00DB5D17"/>
    <w:rsid w:val="00DB5FE4"/>
    <w:rsid w:val="00DB6724"/>
    <w:rsid w:val="00DB6E6B"/>
    <w:rsid w:val="00DB6F07"/>
    <w:rsid w:val="00DB77E9"/>
    <w:rsid w:val="00DB7CFC"/>
    <w:rsid w:val="00DC0A5C"/>
    <w:rsid w:val="00DC0C93"/>
    <w:rsid w:val="00DC0D11"/>
    <w:rsid w:val="00DC131E"/>
    <w:rsid w:val="00DC20E8"/>
    <w:rsid w:val="00DC2335"/>
    <w:rsid w:val="00DC3311"/>
    <w:rsid w:val="00DC3884"/>
    <w:rsid w:val="00DC39AB"/>
    <w:rsid w:val="00DC5450"/>
    <w:rsid w:val="00DC566B"/>
    <w:rsid w:val="00DC5AB9"/>
    <w:rsid w:val="00DC61C8"/>
    <w:rsid w:val="00DC61DD"/>
    <w:rsid w:val="00DC6CDF"/>
    <w:rsid w:val="00DC7455"/>
    <w:rsid w:val="00DC748F"/>
    <w:rsid w:val="00DC7E7B"/>
    <w:rsid w:val="00DD00C1"/>
    <w:rsid w:val="00DD0313"/>
    <w:rsid w:val="00DD08F7"/>
    <w:rsid w:val="00DD0EA8"/>
    <w:rsid w:val="00DD1940"/>
    <w:rsid w:val="00DD2CE9"/>
    <w:rsid w:val="00DD3051"/>
    <w:rsid w:val="00DD3319"/>
    <w:rsid w:val="00DD354B"/>
    <w:rsid w:val="00DD38FC"/>
    <w:rsid w:val="00DD4357"/>
    <w:rsid w:val="00DD508A"/>
    <w:rsid w:val="00DD5115"/>
    <w:rsid w:val="00DD5C0D"/>
    <w:rsid w:val="00DD5F78"/>
    <w:rsid w:val="00DD67A6"/>
    <w:rsid w:val="00DD6F37"/>
    <w:rsid w:val="00DE0921"/>
    <w:rsid w:val="00DE09EF"/>
    <w:rsid w:val="00DE12C7"/>
    <w:rsid w:val="00DE1373"/>
    <w:rsid w:val="00DE1587"/>
    <w:rsid w:val="00DE161B"/>
    <w:rsid w:val="00DE2A33"/>
    <w:rsid w:val="00DE368F"/>
    <w:rsid w:val="00DE3A59"/>
    <w:rsid w:val="00DE4C19"/>
    <w:rsid w:val="00DE4D74"/>
    <w:rsid w:val="00DE5B6E"/>
    <w:rsid w:val="00DE5C2A"/>
    <w:rsid w:val="00DE6258"/>
    <w:rsid w:val="00DE6A99"/>
    <w:rsid w:val="00DE6D3F"/>
    <w:rsid w:val="00DE77E0"/>
    <w:rsid w:val="00DE7837"/>
    <w:rsid w:val="00DF036A"/>
    <w:rsid w:val="00DF09CB"/>
    <w:rsid w:val="00DF0A13"/>
    <w:rsid w:val="00DF19FE"/>
    <w:rsid w:val="00DF1B6A"/>
    <w:rsid w:val="00DF2B1E"/>
    <w:rsid w:val="00DF3653"/>
    <w:rsid w:val="00DF3EEB"/>
    <w:rsid w:val="00DF3FF1"/>
    <w:rsid w:val="00DF4CB9"/>
    <w:rsid w:val="00DF50BB"/>
    <w:rsid w:val="00DF5399"/>
    <w:rsid w:val="00DF5819"/>
    <w:rsid w:val="00DF5B33"/>
    <w:rsid w:val="00DF601B"/>
    <w:rsid w:val="00DF70BD"/>
    <w:rsid w:val="00E0098F"/>
    <w:rsid w:val="00E00A78"/>
    <w:rsid w:val="00E00B0F"/>
    <w:rsid w:val="00E00CFE"/>
    <w:rsid w:val="00E00EE3"/>
    <w:rsid w:val="00E0231F"/>
    <w:rsid w:val="00E028A6"/>
    <w:rsid w:val="00E03BF7"/>
    <w:rsid w:val="00E04715"/>
    <w:rsid w:val="00E04899"/>
    <w:rsid w:val="00E049CF"/>
    <w:rsid w:val="00E04CEE"/>
    <w:rsid w:val="00E054E5"/>
    <w:rsid w:val="00E057BB"/>
    <w:rsid w:val="00E0643C"/>
    <w:rsid w:val="00E0656C"/>
    <w:rsid w:val="00E10818"/>
    <w:rsid w:val="00E11947"/>
    <w:rsid w:val="00E120C7"/>
    <w:rsid w:val="00E12214"/>
    <w:rsid w:val="00E12A5D"/>
    <w:rsid w:val="00E12B3C"/>
    <w:rsid w:val="00E13DA1"/>
    <w:rsid w:val="00E13EDC"/>
    <w:rsid w:val="00E144EE"/>
    <w:rsid w:val="00E14ADF"/>
    <w:rsid w:val="00E14B73"/>
    <w:rsid w:val="00E156B6"/>
    <w:rsid w:val="00E16111"/>
    <w:rsid w:val="00E168CC"/>
    <w:rsid w:val="00E16EC9"/>
    <w:rsid w:val="00E16FE2"/>
    <w:rsid w:val="00E20670"/>
    <w:rsid w:val="00E212B9"/>
    <w:rsid w:val="00E2236C"/>
    <w:rsid w:val="00E22A8F"/>
    <w:rsid w:val="00E22EC3"/>
    <w:rsid w:val="00E23864"/>
    <w:rsid w:val="00E241C4"/>
    <w:rsid w:val="00E2461F"/>
    <w:rsid w:val="00E24DFD"/>
    <w:rsid w:val="00E255CF"/>
    <w:rsid w:val="00E2561B"/>
    <w:rsid w:val="00E25E92"/>
    <w:rsid w:val="00E2644C"/>
    <w:rsid w:val="00E2646F"/>
    <w:rsid w:val="00E26C66"/>
    <w:rsid w:val="00E27326"/>
    <w:rsid w:val="00E27548"/>
    <w:rsid w:val="00E2758F"/>
    <w:rsid w:val="00E277A7"/>
    <w:rsid w:val="00E278E3"/>
    <w:rsid w:val="00E30707"/>
    <w:rsid w:val="00E3097A"/>
    <w:rsid w:val="00E30DC4"/>
    <w:rsid w:val="00E30F5E"/>
    <w:rsid w:val="00E3128B"/>
    <w:rsid w:val="00E31550"/>
    <w:rsid w:val="00E31A0F"/>
    <w:rsid w:val="00E33640"/>
    <w:rsid w:val="00E355B4"/>
    <w:rsid w:val="00E35AD0"/>
    <w:rsid w:val="00E35EF6"/>
    <w:rsid w:val="00E36527"/>
    <w:rsid w:val="00E36BA0"/>
    <w:rsid w:val="00E36E1B"/>
    <w:rsid w:val="00E36E33"/>
    <w:rsid w:val="00E37BA9"/>
    <w:rsid w:val="00E40E12"/>
    <w:rsid w:val="00E41C2D"/>
    <w:rsid w:val="00E42DAE"/>
    <w:rsid w:val="00E43287"/>
    <w:rsid w:val="00E43F58"/>
    <w:rsid w:val="00E448BC"/>
    <w:rsid w:val="00E44E8B"/>
    <w:rsid w:val="00E456B3"/>
    <w:rsid w:val="00E45AF9"/>
    <w:rsid w:val="00E46070"/>
    <w:rsid w:val="00E460DF"/>
    <w:rsid w:val="00E47262"/>
    <w:rsid w:val="00E4774F"/>
    <w:rsid w:val="00E477FC"/>
    <w:rsid w:val="00E47D44"/>
    <w:rsid w:val="00E505F8"/>
    <w:rsid w:val="00E506CC"/>
    <w:rsid w:val="00E50A1C"/>
    <w:rsid w:val="00E50F2D"/>
    <w:rsid w:val="00E51007"/>
    <w:rsid w:val="00E5129E"/>
    <w:rsid w:val="00E52300"/>
    <w:rsid w:val="00E5336A"/>
    <w:rsid w:val="00E5389E"/>
    <w:rsid w:val="00E53B3F"/>
    <w:rsid w:val="00E53BEC"/>
    <w:rsid w:val="00E540BA"/>
    <w:rsid w:val="00E5422F"/>
    <w:rsid w:val="00E544DD"/>
    <w:rsid w:val="00E55793"/>
    <w:rsid w:val="00E561D8"/>
    <w:rsid w:val="00E5636A"/>
    <w:rsid w:val="00E56812"/>
    <w:rsid w:val="00E56AEF"/>
    <w:rsid w:val="00E5729D"/>
    <w:rsid w:val="00E573DF"/>
    <w:rsid w:val="00E57CD8"/>
    <w:rsid w:val="00E57DDF"/>
    <w:rsid w:val="00E57E64"/>
    <w:rsid w:val="00E6016C"/>
    <w:rsid w:val="00E60700"/>
    <w:rsid w:val="00E60F37"/>
    <w:rsid w:val="00E61105"/>
    <w:rsid w:val="00E61952"/>
    <w:rsid w:val="00E61E6F"/>
    <w:rsid w:val="00E6202C"/>
    <w:rsid w:val="00E62D9F"/>
    <w:rsid w:val="00E635AF"/>
    <w:rsid w:val="00E636BF"/>
    <w:rsid w:val="00E642BD"/>
    <w:rsid w:val="00E65134"/>
    <w:rsid w:val="00E670D4"/>
    <w:rsid w:val="00E671B4"/>
    <w:rsid w:val="00E67381"/>
    <w:rsid w:val="00E67ACA"/>
    <w:rsid w:val="00E67EA9"/>
    <w:rsid w:val="00E7078B"/>
    <w:rsid w:val="00E707E6"/>
    <w:rsid w:val="00E70997"/>
    <w:rsid w:val="00E717C3"/>
    <w:rsid w:val="00E72633"/>
    <w:rsid w:val="00E72EE8"/>
    <w:rsid w:val="00E7346B"/>
    <w:rsid w:val="00E7346F"/>
    <w:rsid w:val="00E73F92"/>
    <w:rsid w:val="00E74293"/>
    <w:rsid w:val="00E75D13"/>
    <w:rsid w:val="00E76455"/>
    <w:rsid w:val="00E7667B"/>
    <w:rsid w:val="00E76D4C"/>
    <w:rsid w:val="00E770B0"/>
    <w:rsid w:val="00E7761D"/>
    <w:rsid w:val="00E77643"/>
    <w:rsid w:val="00E77C58"/>
    <w:rsid w:val="00E77C9F"/>
    <w:rsid w:val="00E77E62"/>
    <w:rsid w:val="00E802D8"/>
    <w:rsid w:val="00E80CF4"/>
    <w:rsid w:val="00E80FDD"/>
    <w:rsid w:val="00E81317"/>
    <w:rsid w:val="00E83640"/>
    <w:rsid w:val="00E83A7F"/>
    <w:rsid w:val="00E83A98"/>
    <w:rsid w:val="00E84518"/>
    <w:rsid w:val="00E84819"/>
    <w:rsid w:val="00E853D8"/>
    <w:rsid w:val="00E85DF5"/>
    <w:rsid w:val="00E86763"/>
    <w:rsid w:val="00E86D91"/>
    <w:rsid w:val="00E8728C"/>
    <w:rsid w:val="00E875E8"/>
    <w:rsid w:val="00E87691"/>
    <w:rsid w:val="00E8784A"/>
    <w:rsid w:val="00E87D09"/>
    <w:rsid w:val="00E903D7"/>
    <w:rsid w:val="00E90CCB"/>
    <w:rsid w:val="00E91884"/>
    <w:rsid w:val="00E91981"/>
    <w:rsid w:val="00E91AE6"/>
    <w:rsid w:val="00E920FF"/>
    <w:rsid w:val="00E929B3"/>
    <w:rsid w:val="00E93DC9"/>
    <w:rsid w:val="00E93E3D"/>
    <w:rsid w:val="00E93F73"/>
    <w:rsid w:val="00E94395"/>
    <w:rsid w:val="00E947FA"/>
    <w:rsid w:val="00E953F9"/>
    <w:rsid w:val="00E9541B"/>
    <w:rsid w:val="00E9594F"/>
    <w:rsid w:val="00E95A87"/>
    <w:rsid w:val="00E95E0E"/>
    <w:rsid w:val="00E95EC1"/>
    <w:rsid w:val="00EA2342"/>
    <w:rsid w:val="00EA2B35"/>
    <w:rsid w:val="00EA3914"/>
    <w:rsid w:val="00EA3DEE"/>
    <w:rsid w:val="00EA48D8"/>
    <w:rsid w:val="00EA48E4"/>
    <w:rsid w:val="00EA4B84"/>
    <w:rsid w:val="00EA54AD"/>
    <w:rsid w:val="00EA5519"/>
    <w:rsid w:val="00EA5C50"/>
    <w:rsid w:val="00EA6172"/>
    <w:rsid w:val="00EA65D1"/>
    <w:rsid w:val="00EA693F"/>
    <w:rsid w:val="00EA6A7D"/>
    <w:rsid w:val="00EA72B8"/>
    <w:rsid w:val="00EA760B"/>
    <w:rsid w:val="00EA7882"/>
    <w:rsid w:val="00EB0B8D"/>
    <w:rsid w:val="00EB12B9"/>
    <w:rsid w:val="00EB159B"/>
    <w:rsid w:val="00EB1A4A"/>
    <w:rsid w:val="00EB1A6D"/>
    <w:rsid w:val="00EB1F72"/>
    <w:rsid w:val="00EB3BC3"/>
    <w:rsid w:val="00EB3E45"/>
    <w:rsid w:val="00EB4097"/>
    <w:rsid w:val="00EB4E16"/>
    <w:rsid w:val="00EB611B"/>
    <w:rsid w:val="00EB6307"/>
    <w:rsid w:val="00EB70AF"/>
    <w:rsid w:val="00EB72C2"/>
    <w:rsid w:val="00EB7652"/>
    <w:rsid w:val="00EB7F08"/>
    <w:rsid w:val="00EC0C95"/>
    <w:rsid w:val="00EC0F43"/>
    <w:rsid w:val="00EC181E"/>
    <w:rsid w:val="00EC1B67"/>
    <w:rsid w:val="00EC2717"/>
    <w:rsid w:val="00EC2963"/>
    <w:rsid w:val="00EC2C7E"/>
    <w:rsid w:val="00EC2FA9"/>
    <w:rsid w:val="00EC4AD8"/>
    <w:rsid w:val="00EC4DBB"/>
    <w:rsid w:val="00EC5735"/>
    <w:rsid w:val="00EC5A02"/>
    <w:rsid w:val="00EC6033"/>
    <w:rsid w:val="00EC6132"/>
    <w:rsid w:val="00EC7116"/>
    <w:rsid w:val="00EC7720"/>
    <w:rsid w:val="00EC7A60"/>
    <w:rsid w:val="00EC7B78"/>
    <w:rsid w:val="00ED1E0F"/>
    <w:rsid w:val="00ED1F80"/>
    <w:rsid w:val="00ED283D"/>
    <w:rsid w:val="00ED34D9"/>
    <w:rsid w:val="00ED363A"/>
    <w:rsid w:val="00ED36E2"/>
    <w:rsid w:val="00ED3C68"/>
    <w:rsid w:val="00ED3DE6"/>
    <w:rsid w:val="00ED4BC3"/>
    <w:rsid w:val="00ED4C3D"/>
    <w:rsid w:val="00ED4D3F"/>
    <w:rsid w:val="00ED5B48"/>
    <w:rsid w:val="00ED5F54"/>
    <w:rsid w:val="00ED6452"/>
    <w:rsid w:val="00ED6525"/>
    <w:rsid w:val="00ED6AF9"/>
    <w:rsid w:val="00ED7C87"/>
    <w:rsid w:val="00ED7E53"/>
    <w:rsid w:val="00EE05D4"/>
    <w:rsid w:val="00EE07F7"/>
    <w:rsid w:val="00EE0D60"/>
    <w:rsid w:val="00EE1A97"/>
    <w:rsid w:val="00EE1D25"/>
    <w:rsid w:val="00EE28A7"/>
    <w:rsid w:val="00EE2E30"/>
    <w:rsid w:val="00EE3090"/>
    <w:rsid w:val="00EE327E"/>
    <w:rsid w:val="00EE3BE3"/>
    <w:rsid w:val="00EE40BD"/>
    <w:rsid w:val="00EE43C9"/>
    <w:rsid w:val="00EE443C"/>
    <w:rsid w:val="00EE4F89"/>
    <w:rsid w:val="00EE5ED5"/>
    <w:rsid w:val="00EE6491"/>
    <w:rsid w:val="00EE78BF"/>
    <w:rsid w:val="00EE7F34"/>
    <w:rsid w:val="00EF0249"/>
    <w:rsid w:val="00EF036B"/>
    <w:rsid w:val="00EF197F"/>
    <w:rsid w:val="00EF2D17"/>
    <w:rsid w:val="00EF307C"/>
    <w:rsid w:val="00EF30CD"/>
    <w:rsid w:val="00EF3F05"/>
    <w:rsid w:val="00EF3F75"/>
    <w:rsid w:val="00EF44A1"/>
    <w:rsid w:val="00EF460C"/>
    <w:rsid w:val="00EF4B99"/>
    <w:rsid w:val="00EF4CEB"/>
    <w:rsid w:val="00EF4DCF"/>
    <w:rsid w:val="00EF553D"/>
    <w:rsid w:val="00EF6587"/>
    <w:rsid w:val="00EF6845"/>
    <w:rsid w:val="00EF6904"/>
    <w:rsid w:val="00EF7494"/>
    <w:rsid w:val="00EF779C"/>
    <w:rsid w:val="00EF7A5C"/>
    <w:rsid w:val="00EF7C85"/>
    <w:rsid w:val="00F01491"/>
    <w:rsid w:val="00F01662"/>
    <w:rsid w:val="00F0282F"/>
    <w:rsid w:val="00F02F49"/>
    <w:rsid w:val="00F03A94"/>
    <w:rsid w:val="00F03BFB"/>
    <w:rsid w:val="00F03FBC"/>
    <w:rsid w:val="00F05160"/>
    <w:rsid w:val="00F051F9"/>
    <w:rsid w:val="00F058F6"/>
    <w:rsid w:val="00F05CB5"/>
    <w:rsid w:val="00F07167"/>
    <w:rsid w:val="00F071D9"/>
    <w:rsid w:val="00F0780C"/>
    <w:rsid w:val="00F07ABA"/>
    <w:rsid w:val="00F10252"/>
    <w:rsid w:val="00F104DD"/>
    <w:rsid w:val="00F110F1"/>
    <w:rsid w:val="00F111A1"/>
    <w:rsid w:val="00F111E6"/>
    <w:rsid w:val="00F113B3"/>
    <w:rsid w:val="00F11560"/>
    <w:rsid w:val="00F11582"/>
    <w:rsid w:val="00F12153"/>
    <w:rsid w:val="00F13F92"/>
    <w:rsid w:val="00F1464A"/>
    <w:rsid w:val="00F15EEF"/>
    <w:rsid w:val="00F1652A"/>
    <w:rsid w:val="00F17DF0"/>
    <w:rsid w:val="00F17FAE"/>
    <w:rsid w:val="00F20EA2"/>
    <w:rsid w:val="00F21B15"/>
    <w:rsid w:val="00F228A0"/>
    <w:rsid w:val="00F22EC8"/>
    <w:rsid w:val="00F2367E"/>
    <w:rsid w:val="00F24682"/>
    <w:rsid w:val="00F24869"/>
    <w:rsid w:val="00F254EE"/>
    <w:rsid w:val="00F25655"/>
    <w:rsid w:val="00F25A80"/>
    <w:rsid w:val="00F25C1B"/>
    <w:rsid w:val="00F267D6"/>
    <w:rsid w:val="00F26CDA"/>
    <w:rsid w:val="00F2702D"/>
    <w:rsid w:val="00F27B4C"/>
    <w:rsid w:val="00F300F8"/>
    <w:rsid w:val="00F305CC"/>
    <w:rsid w:val="00F3087E"/>
    <w:rsid w:val="00F309DF"/>
    <w:rsid w:val="00F30B81"/>
    <w:rsid w:val="00F333EE"/>
    <w:rsid w:val="00F3467C"/>
    <w:rsid w:val="00F36016"/>
    <w:rsid w:val="00F36558"/>
    <w:rsid w:val="00F36AA5"/>
    <w:rsid w:val="00F36F6E"/>
    <w:rsid w:val="00F3766C"/>
    <w:rsid w:val="00F37E64"/>
    <w:rsid w:val="00F400FF"/>
    <w:rsid w:val="00F404B5"/>
    <w:rsid w:val="00F416FF"/>
    <w:rsid w:val="00F41D98"/>
    <w:rsid w:val="00F42276"/>
    <w:rsid w:val="00F42C16"/>
    <w:rsid w:val="00F43419"/>
    <w:rsid w:val="00F43BAB"/>
    <w:rsid w:val="00F44E43"/>
    <w:rsid w:val="00F45595"/>
    <w:rsid w:val="00F4591F"/>
    <w:rsid w:val="00F4594A"/>
    <w:rsid w:val="00F4614D"/>
    <w:rsid w:val="00F46D54"/>
    <w:rsid w:val="00F470A1"/>
    <w:rsid w:val="00F471BE"/>
    <w:rsid w:val="00F4776B"/>
    <w:rsid w:val="00F47965"/>
    <w:rsid w:val="00F47AB8"/>
    <w:rsid w:val="00F47F48"/>
    <w:rsid w:val="00F47F75"/>
    <w:rsid w:val="00F5017F"/>
    <w:rsid w:val="00F50DE6"/>
    <w:rsid w:val="00F51F09"/>
    <w:rsid w:val="00F52367"/>
    <w:rsid w:val="00F52422"/>
    <w:rsid w:val="00F53974"/>
    <w:rsid w:val="00F53A65"/>
    <w:rsid w:val="00F540C0"/>
    <w:rsid w:val="00F54783"/>
    <w:rsid w:val="00F54920"/>
    <w:rsid w:val="00F5550E"/>
    <w:rsid w:val="00F55B3C"/>
    <w:rsid w:val="00F55B4F"/>
    <w:rsid w:val="00F573F2"/>
    <w:rsid w:val="00F615DB"/>
    <w:rsid w:val="00F61984"/>
    <w:rsid w:val="00F62150"/>
    <w:rsid w:val="00F62568"/>
    <w:rsid w:val="00F62C00"/>
    <w:rsid w:val="00F62D47"/>
    <w:rsid w:val="00F63671"/>
    <w:rsid w:val="00F6369A"/>
    <w:rsid w:val="00F63AEF"/>
    <w:rsid w:val="00F63F45"/>
    <w:rsid w:val="00F63F87"/>
    <w:rsid w:val="00F6413E"/>
    <w:rsid w:val="00F6484A"/>
    <w:rsid w:val="00F65084"/>
    <w:rsid w:val="00F65223"/>
    <w:rsid w:val="00F6579D"/>
    <w:rsid w:val="00F65C43"/>
    <w:rsid w:val="00F664AB"/>
    <w:rsid w:val="00F66BF0"/>
    <w:rsid w:val="00F66FEC"/>
    <w:rsid w:val="00F70CF9"/>
    <w:rsid w:val="00F70FE2"/>
    <w:rsid w:val="00F713AE"/>
    <w:rsid w:val="00F71DCD"/>
    <w:rsid w:val="00F71FF0"/>
    <w:rsid w:val="00F7261F"/>
    <w:rsid w:val="00F72674"/>
    <w:rsid w:val="00F7355C"/>
    <w:rsid w:val="00F73667"/>
    <w:rsid w:val="00F73FDC"/>
    <w:rsid w:val="00F7410F"/>
    <w:rsid w:val="00F745A8"/>
    <w:rsid w:val="00F74DCC"/>
    <w:rsid w:val="00F76119"/>
    <w:rsid w:val="00F76619"/>
    <w:rsid w:val="00F76922"/>
    <w:rsid w:val="00F76ECA"/>
    <w:rsid w:val="00F778AE"/>
    <w:rsid w:val="00F779F2"/>
    <w:rsid w:val="00F8076A"/>
    <w:rsid w:val="00F80CFC"/>
    <w:rsid w:val="00F80EA1"/>
    <w:rsid w:val="00F80F65"/>
    <w:rsid w:val="00F8197C"/>
    <w:rsid w:val="00F8236D"/>
    <w:rsid w:val="00F8280A"/>
    <w:rsid w:val="00F82918"/>
    <w:rsid w:val="00F831F3"/>
    <w:rsid w:val="00F8372E"/>
    <w:rsid w:val="00F83B24"/>
    <w:rsid w:val="00F83EF6"/>
    <w:rsid w:val="00F83FFE"/>
    <w:rsid w:val="00F85227"/>
    <w:rsid w:val="00F85687"/>
    <w:rsid w:val="00F8632C"/>
    <w:rsid w:val="00F86960"/>
    <w:rsid w:val="00F87847"/>
    <w:rsid w:val="00F87EF3"/>
    <w:rsid w:val="00F90305"/>
    <w:rsid w:val="00F912BD"/>
    <w:rsid w:val="00F91586"/>
    <w:rsid w:val="00F92565"/>
    <w:rsid w:val="00F929C6"/>
    <w:rsid w:val="00F93673"/>
    <w:rsid w:val="00F9378F"/>
    <w:rsid w:val="00F93A48"/>
    <w:rsid w:val="00F93B58"/>
    <w:rsid w:val="00F94CAE"/>
    <w:rsid w:val="00F95150"/>
    <w:rsid w:val="00F953BD"/>
    <w:rsid w:val="00F95C04"/>
    <w:rsid w:val="00F96328"/>
    <w:rsid w:val="00F96412"/>
    <w:rsid w:val="00F96896"/>
    <w:rsid w:val="00F96CB1"/>
    <w:rsid w:val="00FA2942"/>
    <w:rsid w:val="00FA36AE"/>
    <w:rsid w:val="00FA3737"/>
    <w:rsid w:val="00FA3B0C"/>
    <w:rsid w:val="00FA4321"/>
    <w:rsid w:val="00FA46A7"/>
    <w:rsid w:val="00FA4C9E"/>
    <w:rsid w:val="00FA50A1"/>
    <w:rsid w:val="00FA51BB"/>
    <w:rsid w:val="00FA5223"/>
    <w:rsid w:val="00FA6012"/>
    <w:rsid w:val="00FA7FDC"/>
    <w:rsid w:val="00FB0093"/>
    <w:rsid w:val="00FB0A8C"/>
    <w:rsid w:val="00FB107D"/>
    <w:rsid w:val="00FB128E"/>
    <w:rsid w:val="00FB25FF"/>
    <w:rsid w:val="00FB2DC0"/>
    <w:rsid w:val="00FB4832"/>
    <w:rsid w:val="00FB4F2A"/>
    <w:rsid w:val="00FB51D0"/>
    <w:rsid w:val="00FB5B98"/>
    <w:rsid w:val="00FB6DC1"/>
    <w:rsid w:val="00FB6E21"/>
    <w:rsid w:val="00FB7432"/>
    <w:rsid w:val="00FB7D73"/>
    <w:rsid w:val="00FC04F0"/>
    <w:rsid w:val="00FC147A"/>
    <w:rsid w:val="00FC19D3"/>
    <w:rsid w:val="00FC1AAE"/>
    <w:rsid w:val="00FC1B9F"/>
    <w:rsid w:val="00FC1D7D"/>
    <w:rsid w:val="00FC21EE"/>
    <w:rsid w:val="00FC3557"/>
    <w:rsid w:val="00FC3D43"/>
    <w:rsid w:val="00FC3F6E"/>
    <w:rsid w:val="00FC4210"/>
    <w:rsid w:val="00FC465F"/>
    <w:rsid w:val="00FC5872"/>
    <w:rsid w:val="00FC5CCA"/>
    <w:rsid w:val="00FC5DC8"/>
    <w:rsid w:val="00FC5FDE"/>
    <w:rsid w:val="00FC607B"/>
    <w:rsid w:val="00FC670D"/>
    <w:rsid w:val="00FC740D"/>
    <w:rsid w:val="00FC7F1B"/>
    <w:rsid w:val="00FD02FF"/>
    <w:rsid w:val="00FD1388"/>
    <w:rsid w:val="00FD2F9D"/>
    <w:rsid w:val="00FD3536"/>
    <w:rsid w:val="00FD3DF6"/>
    <w:rsid w:val="00FD4B86"/>
    <w:rsid w:val="00FD5111"/>
    <w:rsid w:val="00FD5252"/>
    <w:rsid w:val="00FD5411"/>
    <w:rsid w:val="00FD581B"/>
    <w:rsid w:val="00FD58BB"/>
    <w:rsid w:val="00FD5915"/>
    <w:rsid w:val="00FD62F7"/>
    <w:rsid w:val="00FD64C1"/>
    <w:rsid w:val="00FD6920"/>
    <w:rsid w:val="00FE0038"/>
    <w:rsid w:val="00FE031E"/>
    <w:rsid w:val="00FE10D6"/>
    <w:rsid w:val="00FE1322"/>
    <w:rsid w:val="00FE1EC2"/>
    <w:rsid w:val="00FE2326"/>
    <w:rsid w:val="00FE25B2"/>
    <w:rsid w:val="00FE2F94"/>
    <w:rsid w:val="00FE32CC"/>
    <w:rsid w:val="00FE34AB"/>
    <w:rsid w:val="00FE3DAD"/>
    <w:rsid w:val="00FE45B3"/>
    <w:rsid w:val="00FE4662"/>
    <w:rsid w:val="00FE478E"/>
    <w:rsid w:val="00FE4C85"/>
    <w:rsid w:val="00FE7605"/>
    <w:rsid w:val="00FE7D94"/>
    <w:rsid w:val="00FF05D5"/>
    <w:rsid w:val="00FF1F16"/>
    <w:rsid w:val="00FF2295"/>
    <w:rsid w:val="00FF2787"/>
    <w:rsid w:val="00FF2A3A"/>
    <w:rsid w:val="00FF2AF2"/>
    <w:rsid w:val="00FF30B2"/>
    <w:rsid w:val="00FF35D7"/>
    <w:rsid w:val="00FF366A"/>
    <w:rsid w:val="00FF3818"/>
    <w:rsid w:val="00FF3AE5"/>
    <w:rsid w:val="00FF3DFE"/>
    <w:rsid w:val="00FF3E97"/>
    <w:rsid w:val="00FF4443"/>
    <w:rsid w:val="00FF502C"/>
    <w:rsid w:val="00FF52C4"/>
    <w:rsid w:val="00FF595C"/>
    <w:rsid w:val="00FF605A"/>
    <w:rsid w:val="00FF68A1"/>
    <w:rsid w:val="00FF7137"/>
    <w:rsid w:val="00FF71AC"/>
    <w:rsid w:val="00FF7E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779E"/>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0"/>
    <w:link w:val="20"/>
    <w:qFormat/>
    <w:rsid w:val="008B6119"/>
    <w:pPr>
      <w:numPr>
        <w:ilvl w:val="1"/>
        <w:numId w:val="1"/>
      </w:numPr>
      <w:suppressAutoHyphens/>
      <w:spacing w:after="136" w:line="288" w:lineRule="atLeast"/>
      <w:outlineLvl w:val="1"/>
    </w:pPr>
    <w:rPr>
      <w:rFonts w:ascii="Tahoma" w:hAnsi="Tahoma" w:cs="Tahoma"/>
      <w:sz w:val="34"/>
      <w:szCs w:val="34"/>
      <w:lang w:eastAsia="ar-S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rsid w:val="00BA779E"/>
    <w:pPr>
      <w:autoSpaceDE w:val="0"/>
      <w:autoSpaceDN w:val="0"/>
      <w:adjustRightInd w:val="0"/>
      <w:spacing w:after="0" w:line="240" w:lineRule="auto"/>
    </w:pPr>
    <w:rPr>
      <w:rFonts w:ascii="Times New Roman" w:hAnsi="Times New Roman" w:cs="Times New Roman"/>
      <w:sz w:val="28"/>
      <w:szCs w:val="28"/>
    </w:rPr>
  </w:style>
  <w:style w:type="paragraph" w:styleId="a4">
    <w:name w:val="List Paragraph"/>
    <w:basedOn w:val="a"/>
    <w:uiPriority w:val="34"/>
    <w:qFormat/>
    <w:rsid w:val="00694A00"/>
    <w:pPr>
      <w:ind w:left="720"/>
      <w:contextualSpacing/>
    </w:pPr>
  </w:style>
  <w:style w:type="character" w:customStyle="1" w:styleId="20">
    <w:name w:val="Заголовок 2 Знак"/>
    <w:basedOn w:val="a1"/>
    <w:link w:val="2"/>
    <w:rsid w:val="008B6119"/>
    <w:rPr>
      <w:rFonts w:ascii="Tahoma" w:eastAsia="Times New Roman" w:hAnsi="Tahoma" w:cs="Tahoma"/>
      <w:sz w:val="34"/>
      <w:szCs w:val="34"/>
      <w:lang w:eastAsia="ar-SA"/>
    </w:rPr>
  </w:style>
  <w:style w:type="paragraph" w:styleId="a0">
    <w:name w:val="Body Text"/>
    <w:basedOn w:val="a"/>
    <w:link w:val="a5"/>
    <w:rsid w:val="008B6119"/>
    <w:pPr>
      <w:suppressAutoHyphens/>
      <w:spacing w:after="120" w:line="276" w:lineRule="auto"/>
    </w:pPr>
    <w:rPr>
      <w:rFonts w:ascii="Calibri" w:eastAsia="Calibri" w:hAnsi="Calibri"/>
      <w:sz w:val="22"/>
      <w:szCs w:val="22"/>
      <w:lang w:eastAsia="ar-SA"/>
    </w:rPr>
  </w:style>
  <w:style w:type="character" w:customStyle="1" w:styleId="a5">
    <w:name w:val="Основной текст Знак"/>
    <w:basedOn w:val="a1"/>
    <w:link w:val="a0"/>
    <w:rsid w:val="008B6119"/>
    <w:rPr>
      <w:rFonts w:ascii="Calibri" w:eastAsia="Calibri" w:hAnsi="Calibri" w:cs="Times New Roman"/>
      <w:lang w:eastAsia="ar-SA"/>
    </w:rPr>
  </w:style>
  <w:style w:type="paragraph" w:styleId="a6">
    <w:name w:val="No Spacing"/>
    <w:qFormat/>
    <w:rsid w:val="008B6119"/>
    <w:pPr>
      <w:widowControl w:val="0"/>
      <w:suppressAutoHyphens/>
      <w:autoSpaceDE w:val="0"/>
      <w:spacing w:after="0" w:line="240" w:lineRule="auto"/>
    </w:pPr>
    <w:rPr>
      <w:rFonts w:ascii="Times New Roman CYR" w:eastAsia="Times New Roman" w:hAnsi="Times New Roman CYR" w:cs="Times New Roman CYR"/>
      <w:sz w:val="24"/>
      <w:szCs w:val="24"/>
      <w:lang w:eastAsia="ar-SA"/>
    </w:rPr>
  </w:style>
  <w:style w:type="paragraph" w:customStyle="1" w:styleId="21">
    <w:name w:val="Основной текст 21"/>
    <w:basedOn w:val="a"/>
    <w:rsid w:val="008B6119"/>
    <w:pPr>
      <w:suppressAutoHyphens/>
      <w:jc w:val="both"/>
    </w:pPr>
    <w:rPr>
      <w:szCs w:val="20"/>
      <w:lang w:eastAsia="ar-SA"/>
    </w:rPr>
  </w:style>
  <w:style w:type="paragraph" w:customStyle="1" w:styleId="ConsNormal">
    <w:name w:val="ConsNormal"/>
    <w:rsid w:val="008B6119"/>
    <w:pPr>
      <w:widowControl w:val="0"/>
      <w:suppressAutoHyphens/>
      <w:snapToGrid w:val="0"/>
      <w:spacing w:after="0" w:line="240" w:lineRule="auto"/>
      <w:ind w:firstLine="720"/>
    </w:pPr>
    <w:rPr>
      <w:rFonts w:ascii="Arial" w:eastAsia="Times New Roman" w:hAnsi="Arial" w:cs="Arial"/>
      <w:sz w:val="20"/>
      <w:szCs w:val="20"/>
      <w:lang w:eastAsia="ar-SA"/>
    </w:rPr>
  </w:style>
  <w:style w:type="paragraph" w:customStyle="1" w:styleId="31">
    <w:name w:val="Основной текст 31"/>
    <w:basedOn w:val="a"/>
    <w:rsid w:val="008B6119"/>
    <w:pPr>
      <w:widowControl w:val="0"/>
      <w:suppressAutoHyphens/>
      <w:spacing w:after="120" w:line="360" w:lineRule="atLeast"/>
      <w:ind w:firstLine="567"/>
      <w:jc w:val="both"/>
    </w:pPr>
    <w:rPr>
      <w:spacing w:val="-5"/>
      <w:sz w:val="16"/>
      <w:szCs w:val="16"/>
      <w:lang w:eastAsia="ar-SA"/>
    </w:rPr>
  </w:style>
</w:styles>
</file>

<file path=word/webSettings.xml><?xml version="1.0" encoding="utf-8"?>
<w:webSettings xmlns:r="http://schemas.openxmlformats.org/officeDocument/2006/relationships" xmlns:w="http://schemas.openxmlformats.org/wordprocessingml/2006/main">
  <w:divs>
    <w:div w:id="444278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12</Pages>
  <Words>3619</Words>
  <Characters>20632</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24203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cp:lastPrinted>2016-04-11T04:34:00Z</cp:lastPrinted>
  <dcterms:created xsi:type="dcterms:W3CDTF">2016-06-06T07:31:00Z</dcterms:created>
  <dcterms:modified xsi:type="dcterms:W3CDTF">2016-06-06T07:31:00Z</dcterms:modified>
</cp:coreProperties>
</file>